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4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     上海电机学院体检套餐（中山医院）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体检项目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一般检查：收缩压、舒张压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内科检查：（心律、心率、杂音、肺、腹部、血压）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外科检查：（甲状腺、淋巴结、直肠肛指、乳房、前列腺）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五官科：（耳道、鼻腔、咽喉）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眼科：（眼底A血管、视神经、黄斑）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胸部CT （无片）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心电图：（心律失常、心肌梗塞、冠心病）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彩超：（肝、胆、脾、肾、胰）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阴超（已婚女）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盆腔子宫附件彩超（未婚女） 需要憋尿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前列腺彩超   男    需要憋尿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乳腺彩超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妇科+TCT （妇科常规检查、白带常规、液基细胞学检查）</w:t>
            </w:r>
            <w:bookmarkStart w:id="0" w:name="OLE_LINK1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（已婚女）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化验项目：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肾功能（肌酐、尿素、尿酸）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糖尿病检查：空腹血糖+糖化血红蛋白+糖化白蛋白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 xml:space="preserve">肝功能全套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 xml:space="preserve">血脂全套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甲胎蛋白（肝肿瘤指标）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癌胚抗原（消化道肿瘤指标）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糖类抗原</w:t>
            </w:r>
            <w:r>
              <w:rPr>
                <w:rStyle w:val="6"/>
                <w:color w:val="auto"/>
              </w:rPr>
              <w:t>19-9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（胰腺、胆道系统肿瘤指标）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甲状腺功能5项：T3、T4、FT3、FT4、T-SH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细胞角蛋白19片段CYFRA21-1（非小细胞肺癌肿瘤指标）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糖类抗原</w:t>
            </w:r>
            <w:r>
              <w:rPr>
                <w:rStyle w:val="6"/>
                <w:color w:val="auto"/>
              </w:rPr>
              <w:t>125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（卵巢肿瘤指标）女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糖类抗原</w:t>
            </w: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15-3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（乳房肿瘤指标）女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前列腺特异性抗原 PSA（前列腺肿瘤指标）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游离前列腺特异性抗原 f-PSA（游离前列腺肿瘤指标）男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445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上海电机学院体检套餐（六院临港分院）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体检项目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一般检查：收缩压、舒张压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内科检查：（心律、心率、杂音、肺、腹部、）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外科检查：（甲状腺、淋巴结、直肠肛指、前列腺、乳腺等）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五官科：（耳道、鼻腔、咽喉）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眼科照相：（眼底A血管、视神经、黄斑）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妇科（妇科常规检查、白带常规）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TCT液基薄层细胞学（筛查宫颈早期病变）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胸部CT （无片）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心电图：（心律失常、心肌梗塞、冠心病）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腹部彩超：（肝、胆、脾、肾、胰）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甲状腺彩超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前列腺彩超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男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需要憋尿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乳腺彩超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妇科阴超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（已婚女）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妇科彩超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（未婚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做子宫附件）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肾功能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总胆固醇、甘油三脂、高、低密度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肝功能全套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空腹血糖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糖化血红蛋白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甲状腺功能：T3、T4、FT3、FT4、T-SH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血粘度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CA21-1(肺部肿瘤指标)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糖类抗原125（卵巢肿瘤指标）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甲胎蛋白（肝肿瘤指标）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癌胚抗原（消化道肿瘤指标）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糖类抗原19-9（胰腺、胆道系统肿瘤指标）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PSA（前列腺肿瘤指标）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糖类抗原153（乳房肿瘤指标）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SCC（鳞状上皮细胞癌）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螺杆菌抗体检测（C13呼气试验）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1A"/>
    <w:rsid w:val="00021F86"/>
    <w:rsid w:val="00033250"/>
    <w:rsid w:val="0004304D"/>
    <w:rsid w:val="00061D50"/>
    <w:rsid w:val="00126E3F"/>
    <w:rsid w:val="00186FBF"/>
    <w:rsid w:val="001A2983"/>
    <w:rsid w:val="001F25BF"/>
    <w:rsid w:val="00226006"/>
    <w:rsid w:val="00290B9A"/>
    <w:rsid w:val="002D4F57"/>
    <w:rsid w:val="00312C48"/>
    <w:rsid w:val="00316748"/>
    <w:rsid w:val="003D6AFC"/>
    <w:rsid w:val="00410ADA"/>
    <w:rsid w:val="0047741A"/>
    <w:rsid w:val="004A1587"/>
    <w:rsid w:val="004E4CD6"/>
    <w:rsid w:val="00515018"/>
    <w:rsid w:val="005D7602"/>
    <w:rsid w:val="0063228E"/>
    <w:rsid w:val="006D2D7C"/>
    <w:rsid w:val="006F4EAB"/>
    <w:rsid w:val="0072292C"/>
    <w:rsid w:val="0072348D"/>
    <w:rsid w:val="007E337A"/>
    <w:rsid w:val="008B35F2"/>
    <w:rsid w:val="008C03E1"/>
    <w:rsid w:val="008E1469"/>
    <w:rsid w:val="00901607"/>
    <w:rsid w:val="009A5933"/>
    <w:rsid w:val="009C0C0A"/>
    <w:rsid w:val="009E7C25"/>
    <w:rsid w:val="009F45A1"/>
    <w:rsid w:val="00A37204"/>
    <w:rsid w:val="00AC4840"/>
    <w:rsid w:val="00B0156C"/>
    <w:rsid w:val="00B06ABD"/>
    <w:rsid w:val="00B31338"/>
    <w:rsid w:val="00C1208A"/>
    <w:rsid w:val="00C41E0C"/>
    <w:rsid w:val="00CA5D3C"/>
    <w:rsid w:val="00D37976"/>
    <w:rsid w:val="00DA12C4"/>
    <w:rsid w:val="00DD3395"/>
    <w:rsid w:val="00DF4CC6"/>
    <w:rsid w:val="00E955A3"/>
    <w:rsid w:val="00ED761A"/>
    <w:rsid w:val="00F7754B"/>
    <w:rsid w:val="36BE7DC5"/>
    <w:rsid w:val="4BA74A92"/>
    <w:rsid w:val="70714848"/>
    <w:rsid w:val="7F4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5"/>
    <w:basedOn w:val="5"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908</Characters>
  <Lines>7</Lines>
  <Paragraphs>2</Paragraphs>
  <TotalTime>5</TotalTime>
  <ScaleCrop>false</ScaleCrop>
  <LinksUpToDate>false</LinksUpToDate>
  <CharactersWithSpaces>1065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2021-06-23T05:31:00Z</dcterms:created>
  <dc:creator>Administrator</dc:creator>
  <cp:lastModifiedBy>Administrator</cp:lastModifiedBy>
  <dcterms:modified xsi:type="dcterms:W3CDTF">2021-06-23T05:47:00Z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3012605A19FB4E4496E4CF0BD9776357</vt:lpwstr>
  </property>
</Properties>
</file>