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FB4E" w14:textId="77777777" w:rsidR="004379AA" w:rsidRDefault="00000000">
      <w:pPr>
        <w:jc w:val="center"/>
        <w:rPr>
          <w:rFonts w:ascii="华文中宋" w:eastAsia="华文中宋" w:hAnsi="华文中宋"/>
          <w:bCs/>
          <w:color w:val="FF0000"/>
          <w:spacing w:val="52"/>
          <w:kern w:val="0"/>
          <w:sz w:val="52"/>
          <w:szCs w:val="52"/>
        </w:rPr>
      </w:pPr>
      <w:r>
        <w:rPr>
          <w:rFonts w:ascii="华文中宋" w:eastAsia="华文中宋" w:hAnsi="华文中宋" w:hint="eastAsia"/>
          <w:bCs/>
          <w:color w:val="FF0000"/>
          <w:spacing w:val="52"/>
          <w:kern w:val="0"/>
          <w:sz w:val="52"/>
          <w:szCs w:val="52"/>
        </w:rPr>
        <w:t>中共上海电机学院委员会</w:t>
      </w:r>
    </w:p>
    <w:p w14:paraId="5911AF5C" w14:textId="77777777" w:rsidR="004379AA" w:rsidRDefault="00000000">
      <w:pPr>
        <w:jc w:val="center"/>
        <w:rPr>
          <w:rFonts w:ascii="华文中宋" w:eastAsia="华文中宋" w:hAnsi="华文中宋"/>
          <w:bCs/>
          <w:color w:val="FF0000"/>
          <w:kern w:val="0"/>
          <w:sz w:val="52"/>
          <w:szCs w:val="52"/>
        </w:rPr>
      </w:pPr>
      <w:r>
        <w:rPr>
          <w:rFonts w:ascii="华文中宋" w:eastAsia="华文中宋" w:hAnsi="华文中宋" w:hint="eastAsia"/>
          <w:bCs/>
          <w:color w:val="FF0000"/>
          <w:spacing w:val="52"/>
          <w:kern w:val="0"/>
          <w:sz w:val="52"/>
          <w:szCs w:val="52"/>
        </w:rPr>
        <w:t>党史大事</w:t>
      </w:r>
      <w:r>
        <w:rPr>
          <w:rFonts w:ascii="华文中宋" w:eastAsia="华文中宋" w:hAnsi="华文中宋" w:hint="eastAsia"/>
          <w:bCs/>
          <w:color w:val="FF0000"/>
          <w:kern w:val="0"/>
          <w:sz w:val="52"/>
          <w:szCs w:val="52"/>
        </w:rPr>
        <w:t>记</w:t>
      </w:r>
    </w:p>
    <w:p w14:paraId="168135F7" w14:textId="77777777" w:rsidR="004379AA" w:rsidRDefault="004379AA">
      <w:pPr>
        <w:jc w:val="center"/>
        <w:rPr>
          <w:rFonts w:ascii="华文中宋" w:eastAsia="华文中宋" w:hAnsi="华文中宋"/>
          <w:bCs/>
          <w:color w:val="FF0000"/>
          <w:sz w:val="52"/>
          <w:szCs w:val="52"/>
        </w:rPr>
      </w:pPr>
    </w:p>
    <w:p w14:paraId="75FFFA87" w14:textId="4B12D40F" w:rsidR="004379AA" w:rsidRDefault="00000000">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Pr>
          <w:rFonts w:ascii="华文楷体" w:eastAsia="华文楷体" w:hAnsi="华文楷体" w:hint="eastAsia"/>
          <w:color w:val="000000"/>
          <w:sz w:val="32"/>
          <w:szCs w:val="32"/>
        </w:rPr>
        <w:t>3年</w:t>
      </w:r>
      <w:r>
        <w:rPr>
          <w:rFonts w:ascii="华文楷体" w:eastAsia="华文楷体" w:hAnsi="华文楷体"/>
          <w:color w:val="000000"/>
          <w:sz w:val="32"/>
          <w:szCs w:val="32"/>
        </w:rPr>
        <w:t>1</w:t>
      </w:r>
      <w:r w:rsidR="00DE1082">
        <w:rPr>
          <w:rFonts w:ascii="华文楷体" w:eastAsia="华文楷体" w:hAnsi="华文楷体"/>
          <w:color w:val="000000"/>
          <w:sz w:val="32"/>
          <w:szCs w:val="32"/>
        </w:rPr>
        <w:t>1</w:t>
      </w:r>
      <w:r>
        <w:rPr>
          <w:rFonts w:ascii="华文楷体" w:eastAsia="华文楷体" w:hAnsi="华文楷体" w:hint="eastAsia"/>
          <w:color w:val="000000"/>
          <w:sz w:val="32"/>
          <w:szCs w:val="32"/>
        </w:rPr>
        <w:t>月）</w:t>
      </w:r>
    </w:p>
    <w:p w14:paraId="783AF6EA" w14:textId="3370BC38" w:rsidR="004379AA" w:rsidRDefault="00000000">
      <w:pPr>
        <w:spacing w:line="500" w:lineRule="exact"/>
        <w:ind w:firstLineChars="200" w:firstLine="560"/>
        <w:outlineLvl w:val="0"/>
        <w:rPr>
          <w:rFonts w:ascii="华文楷体" w:eastAsia="华文楷体" w:hAnsi="华文楷体"/>
          <w:bCs/>
          <w:color w:val="000000"/>
          <w:sz w:val="28"/>
          <w:szCs w:val="28"/>
        </w:rPr>
      </w:pPr>
      <w:r>
        <w:rPr>
          <w:rFonts w:ascii="华文楷体" w:eastAsia="华文楷体" w:hAnsi="华文楷体" w:hint="eastAsia"/>
          <w:bCs/>
          <w:noProof/>
          <w:color w:val="000000"/>
          <w:sz w:val="28"/>
          <w:szCs w:val="28"/>
        </w:rPr>
        <mc:AlternateContent>
          <mc:Choice Requires="wps">
            <w:drawing>
              <wp:anchor distT="0" distB="0" distL="114300" distR="114300" simplePos="0" relativeHeight="251659264" behindDoc="0" locked="0" layoutInCell="1" allowOverlap="1" wp14:anchorId="77A2A27F" wp14:editId="3540CDBC">
                <wp:simplePos x="0" y="0"/>
                <wp:positionH relativeFrom="column">
                  <wp:posOffset>0</wp:posOffset>
                </wp:positionH>
                <wp:positionV relativeFrom="paragraph">
                  <wp:posOffset>339090</wp:posOffset>
                </wp:positionV>
                <wp:extent cx="5748020" cy="0"/>
                <wp:effectExtent l="0" t="28575" r="508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xmlns:wpsCustomData="http://www.wps.cn/officeDocument/2013/wpsCustomData">
            <w:pict>
              <v:line id="_x0000_s1026" o:spid="_x0000_s1026" o:spt="20" style="position:absolute;left:0pt;margin-left:0pt;margin-top:26.7pt;height:0pt;width:452.6pt;z-index:251659264;mso-width-relative:page;mso-height-relative:page;" filled="f" stroked="t" coordsize="21600,21600" o:gfxdata="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jamr1QAAAAYBAAAPAAAAAAAAAAEAIAAAACIAAABkcnMvZG93bnJldi54bWxQSwECFAAUAAAACACH&#10;TuJACKv4Zu4BAAC8AwAADgAAAAAAAAABACAAAAAkAQAAZHJzL2Uyb0RvYy54bWxQSwUGAAAAAAYA&#10;BgBZAQAAhAUAAAAA&#10;">
                <v:fill on="f" focussize="0,0"/>
                <v:stroke weight="4.5pt" color="#FF0000" linestyle="thinThick" joinstyle="round"/>
                <v:imagedata o:title=""/>
                <o:lock v:ext="edit" aspectratio="f"/>
              </v:line>
            </w:pict>
          </mc:Fallback>
        </mc:AlternateContent>
      </w:r>
      <w:r>
        <w:rPr>
          <w:rFonts w:ascii="华文楷体" w:eastAsia="华文楷体" w:hAnsi="华文楷体" w:hint="eastAsia"/>
          <w:bCs/>
          <w:color w:val="000000"/>
          <w:sz w:val="28"/>
          <w:szCs w:val="28"/>
        </w:rPr>
        <w:t>党政办公室编                            20</w:t>
      </w:r>
      <w:r>
        <w:rPr>
          <w:rFonts w:ascii="华文楷体" w:eastAsia="华文楷体" w:hAnsi="华文楷体"/>
          <w:bCs/>
          <w:color w:val="000000"/>
          <w:sz w:val="28"/>
          <w:szCs w:val="28"/>
        </w:rPr>
        <w:t>2</w:t>
      </w:r>
      <w:r>
        <w:rPr>
          <w:rFonts w:ascii="华文楷体" w:eastAsia="华文楷体" w:hAnsi="华文楷体" w:hint="eastAsia"/>
          <w:bCs/>
          <w:color w:val="000000"/>
          <w:sz w:val="28"/>
          <w:szCs w:val="28"/>
        </w:rPr>
        <w:t>3年1</w:t>
      </w:r>
      <w:r w:rsidR="00DE1082">
        <w:rPr>
          <w:rFonts w:ascii="华文楷体" w:eastAsia="华文楷体" w:hAnsi="华文楷体"/>
          <w:bCs/>
          <w:color w:val="000000"/>
          <w:sz w:val="28"/>
          <w:szCs w:val="28"/>
        </w:rPr>
        <w:t>2</w:t>
      </w:r>
      <w:r>
        <w:rPr>
          <w:rFonts w:ascii="华文楷体" w:eastAsia="华文楷体" w:hAnsi="华文楷体" w:hint="eastAsia"/>
          <w:bCs/>
          <w:color w:val="000000"/>
          <w:sz w:val="28"/>
          <w:szCs w:val="28"/>
        </w:rPr>
        <w:t>月1日</w:t>
      </w:r>
    </w:p>
    <w:p w14:paraId="091F622D" w14:textId="77777777" w:rsidR="004379AA" w:rsidRDefault="00000000">
      <w:pPr>
        <w:pStyle w:val="a9"/>
        <w:numPr>
          <w:ilvl w:val="0"/>
          <w:numId w:val="1"/>
        </w:numPr>
        <w:spacing w:line="560" w:lineRule="exact"/>
        <w:ind w:left="0" w:firstLine="640"/>
        <w:rPr>
          <w:rFonts w:ascii="黑体" w:eastAsia="黑体" w:hAnsi="黑体"/>
          <w:sz w:val="32"/>
          <w:szCs w:val="32"/>
        </w:rPr>
      </w:pPr>
      <w:r>
        <w:rPr>
          <w:rFonts w:ascii="黑体" w:eastAsia="黑体" w:hAnsi="黑体" w:hint="eastAsia"/>
          <w:sz w:val="32"/>
          <w:szCs w:val="32"/>
        </w:rPr>
        <w:t>重要会议类</w:t>
      </w:r>
    </w:p>
    <w:p w14:paraId="63816805" w14:textId="791CA1C4" w:rsidR="004D298D" w:rsidRDefault="004D298D" w:rsidP="00E72DCD">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（1）1</w:t>
      </w:r>
      <w:r>
        <w:rPr>
          <w:rFonts w:ascii="仿宋" w:eastAsia="仿宋" w:hAnsi="仿宋"/>
          <w:color w:val="313131"/>
          <w:sz w:val="32"/>
          <w:szCs w:val="32"/>
          <w:shd w:val="clear" w:color="auto" w:fill="FFFFFF"/>
        </w:rPr>
        <w:t>1</w:t>
      </w:r>
      <w:r>
        <w:rPr>
          <w:rFonts w:ascii="仿宋" w:eastAsia="仿宋" w:hAnsi="仿宋" w:hint="eastAsia"/>
          <w:color w:val="313131"/>
          <w:sz w:val="32"/>
          <w:szCs w:val="32"/>
          <w:shd w:val="clear" w:color="auto" w:fill="FFFFFF"/>
        </w:rPr>
        <w:t>月1日，</w:t>
      </w:r>
      <w:r w:rsidRPr="00150EDE">
        <w:rPr>
          <w:rFonts w:ascii="仿宋" w:eastAsia="仿宋" w:hAnsi="仿宋" w:hint="eastAsia"/>
          <w:color w:val="313131"/>
          <w:sz w:val="32"/>
          <w:szCs w:val="32"/>
          <w:shd w:val="clear" w:color="auto" w:fill="FFFFFF"/>
        </w:rPr>
        <w:t>召开组工例会（扩大）暨70周年校庆工作总结交流会，全体校领导、中层干部</w:t>
      </w:r>
      <w:r w:rsidR="00042696">
        <w:rPr>
          <w:rFonts w:ascii="仿宋" w:eastAsia="仿宋" w:hAnsi="仿宋" w:hint="eastAsia"/>
          <w:color w:val="313131"/>
          <w:sz w:val="32"/>
          <w:szCs w:val="32"/>
          <w:shd w:val="clear" w:color="auto" w:fill="FFFFFF"/>
        </w:rPr>
        <w:t>、</w:t>
      </w:r>
      <w:r w:rsidRPr="00150EDE">
        <w:rPr>
          <w:rFonts w:ascii="仿宋" w:eastAsia="仿宋" w:hAnsi="仿宋" w:hint="eastAsia"/>
          <w:color w:val="313131"/>
          <w:sz w:val="32"/>
          <w:szCs w:val="32"/>
          <w:shd w:val="clear" w:color="auto" w:fill="FFFFFF"/>
        </w:rPr>
        <w:t>三级机构负责人、二级组织员、校庆筹备办公室及专项工作组相关人员参加会议。</w:t>
      </w:r>
      <w:r w:rsidR="00D30C52" w:rsidRPr="00D30C52">
        <w:rPr>
          <w:rFonts w:ascii="仿宋" w:eastAsia="仿宋" w:hAnsi="仿宋" w:hint="eastAsia"/>
          <w:color w:val="313131"/>
          <w:sz w:val="32"/>
          <w:szCs w:val="32"/>
          <w:shd w:val="clear" w:color="auto" w:fill="FFFFFF"/>
        </w:rPr>
        <w:t>会上，党群职能部门负责人就近期开展的相关专项检查、干部工作、理论学习、纪检监察、政治巡察等重点工作作了交流部署。校庆筹备办公室、职能部门及二级学院代表等就70周年校庆筹备过程中加强工作协同性、调动工作积极性、激发工作创新性，以及落实专项工作任务中的所筹所谋、所作所为、所思所感作了交流发言。党委书记鲁雄刚、院长龚思怡分别作了总结讲话。</w:t>
      </w:r>
    </w:p>
    <w:p w14:paraId="10CCF5C3" w14:textId="21E457F3" w:rsidR="00D22A37" w:rsidRDefault="00065EDC" w:rsidP="00E72DCD">
      <w:pPr>
        <w:adjustRightInd w:val="0"/>
        <w:snapToGrid w:val="0"/>
        <w:spacing w:line="560" w:lineRule="exact"/>
        <w:ind w:firstLineChars="200" w:firstLine="640"/>
        <w:rPr>
          <w:rFonts w:ascii="仿宋" w:eastAsia="仿宋" w:hAnsi="仿宋"/>
          <w:color w:val="313131"/>
          <w:sz w:val="32"/>
          <w:szCs w:val="32"/>
          <w:shd w:val="clear" w:color="auto" w:fill="FFFFFF"/>
        </w:rPr>
      </w:pPr>
      <w:r w:rsidRPr="00065EDC">
        <w:rPr>
          <w:rFonts w:ascii="仿宋" w:eastAsia="仿宋" w:hAnsi="仿宋" w:hint="eastAsia"/>
          <w:color w:val="313131"/>
          <w:sz w:val="32"/>
          <w:szCs w:val="32"/>
          <w:shd w:val="clear" w:color="auto" w:fill="FFFFFF"/>
        </w:rPr>
        <w:t>（2）</w:t>
      </w:r>
      <w:r w:rsidR="00D22A37" w:rsidRPr="00065EDC">
        <w:rPr>
          <w:rFonts w:ascii="仿宋" w:eastAsia="仿宋" w:hAnsi="仿宋" w:hint="eastAsia"/>
          <w:color w:val="313131"/>
          <w:sz w:val="32"/>
          <w:szCs w:val="32"/>
          <w:shd w:val="clear" w:color="auto" w:fill="FFFFFF"/>
        </w:rPr>
        <w:t>11月2日，</w:t>
      </w:r>
      <w:r>
        <w:rPr>
          <w:rFonts w:ascii="仿宋" w:eastAsia="仿宋" w:hAnsi="仿宋" w:hint="eastAsia"/>
          <w:color w:val="313131"/>
          <w:sz w:val="32"/>
          <w:szCs w:val="32"/>
          <w:shd w:val="clear" w:color="auto" w:fill="FFFFFF"/>
        </w:rPr>
        <w:t>我校</w:t>
      </w:r>
      <w:r w:rsidR="00D22A37" w:rsidRPr="00065EDC">
        <w:rPr>
          <w:rFonts w:ascii="仿宋" w:eastAsia="仿宋" w:hAnsi="仿宋" w:hint="eastAsia"/>
          <w:color w:val="313131"/>
          <w:sz w:val="32"/>
          <w:szCs w:val="32"/>
          <w:shd w:val="clear" w:color="auto" w:fill="FFFFFF"/>
        </w:rPr>
        <w:t>马克思主义学院、上海建桥学院马克思主义学院习近平文化思想融入思政课集体备课会暨中心组联合学习会在学校行政楼230会议室举行。</w:t>
      </w:r>
    </w:p>
    <w:p w14:paraId="69AFA421" w14:textId="61EAF6F7" w:rsidR="00150EDE" w:rsidRDefault="00D30C52" w:rsidP="00E72DCD">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BA7185">
        <w:rPr>
          <w:rFonts w:ascii="仿宋" w:eastAsia="仿宋" w:hAnsi="仿宋"/>
          <w:color w:val="313131"/>
          <w:sz w:val="32"/>
          <w:szCs w:val="32"/>
          <w:shd w:val="clear" w:color="auto" w:fill="FFFFFF"/>
        </w:rPr>
        <w:t>3</w:t>
      </w:r>
      <w:r>
        <w:rPr>
          <w:rFonts w:ascii="仿宋" w:eastAsia="仿宋" w:hAnsi="仿宋" w:hint="eastAsia"/>
          <w:color w:val="313131"/>
          <w:sz w:val="32"/>
          <w:szCs w:val="32"/>
          <w:shd w:val="clear" w:color="auto" w:fill="FFFFFF"/>
        </w:rPr>
        <w:t>）</w:t>
      </w:r>
      <w:r w:rsidRPr="00D30C52">
        <w:rPr>
          <w:rFonts w:ascii="仿宋" w:eastAsia="仿宋" w:hAnsi="仿宋" w:hint="eastAsia"/>
          <w:color w:val="313131"/>
          <w:sz w:val="32"/>
          <w:szCs w:val="32"/>
          <w:shd w:val="clear" w:color="auto" w:fill="FFFFFF"/>
        </w:rPr>
        <w:t>11月3日，学校第四届少数民族文化交流会暨少数民族学生趣味运动会拉开帷幕。党委书记鲁雄刚，党委副书记、副院长李晓军，</w:t>
      </w:r>
      <w:r w:rsidR="00DC18A2" w:rsidRPr="00D30C52">
        <w:rPr>
          <w:rFonts w:ascii="仿宋" w:eastAsia="仿宋" w:hAnsi="仿宋" w:hint="eastAsia"/>
          <w:color w:val="313131"/>
          <w:sz w:val="32"/>
          <w:szCs w:val="32"/>
          <w:shd w:val="clear" w:color="auto" w:fill="FFFFFF"/>
        </w:rPr>
        <w:t>党政办公室</w:t>
      </w:r>
      <w:r w:rsidR="00DC18A2">
        <w:rPr>
          <w:rFonts w:ascii="仿宋" w:eastAsia="仿宋" w:hAnsi="仿宋" w:hint="eastAsia"/>
          <w:color w:val="313131"/>
          <w:sz w:val="32"/>
          <w:szCs w:val="32"/>
          <w:shd w:val="clear" w:color="auto" w:fill="FFFFFF"/>
        </w:rPr>
        <w:t>、</w:t>
      </w:r>
      <w:r w:rsidRPr="00D30C52">
        <w:rPr>
          <w:rFonts w:ascii="仿宋" w:eastAsia="仿宋" w:hAnsi="仿宋" w:hint="eastAsia"/>
          <w:color w:val="313131"/>
          <w:sz w:val="32"/>
          <w:szCs w:val="32"/>
          <w:shd w:val="clear" w:color="auto" w:fill="FFFFFF"/>
        </w:rPr>
        <w:t>党委组织部、党委统战部、党委学工部等相关部门同志出席活动。</w:t>
      </w:r>
    </w:p>
    <w:p w14:paraId="36E7336D" w14:textId="19223D0E" w:rsidR="004D298D" w:rsidRDefault="00D30C52" w:rsidP="00E72DCD">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lastRenderedPageBreak/>
        <w:t>（</w:t>
      </w:r>
      <w:r w:rsidR="00BA7185">
        <w:rPr>
          <w:rFonts w:ascii="仿宋" w:eastAsia="仿宋" w:hAnsi="仿宋"/>
          <w:color w:val="313131"/>
          <w:sz w:val="32"/>
          <w:szCs w:val="32"/>
          <w:shd w:val="clear" w:color="auto" w:fill="FFFFFF"/>
        </w:rPr>
        <w:t>4</w:t>
      </w:r>
      <w:r>
        <w:rPr>
          <w:rFonts w:ascii="仿宋" w:eastAsia="仿宋" w:hAnsi="仿宋" w:hint="eastAsia"/>
          <w:color w:val="313131"/>
          <w:sz w:val="32"/>
          <w:szCs w:val="32"/>
          <w:shd w:val="clear" w:color="auto" w:fill="FFFFFF"/>
        </w:rPr>
        <w:t>）</w:t>
      </w:r>
      <w:r w:rsidRPr="00D30C52">
        <w:rPr>
          <w:rFonts w:ascii="仿宋" w:eastAsia="仿宋" w:hAnsi="仿宋" w:hint="eastAsia"/>
          <w:color w:val="313131"/>
          <w:sz w:val="32"/>
          <w:szCs w:val="32"/>
          <w:shd w:val="clear" w:color="auto" w:fill="FFFFFF"/>
        </w:rPr>
        <w:t>11月3日，举行校领导与少数民族师生午餐会</w:t>
      </w:r>
      <w:r>
        <w:rPr>
          <w:rFonts w:ascii="仿宋" w:eastAsia="仿宋" w:hAnsi="仿宋" w:hint="eastAsia"/>
          <w:color w:val="313131"/>
          <w:sz w:val="32"/>
          <w:szCs w:val="32"/>
          <w:shd w:val="clear" w:color="auto" w:fill="FFFFFF"/>
        </w:rPr>
        <w:t>，</w:t>
      </w:r>
      <w:r w:rsidRPr="00D30C52">
        <w:rPr>
          <w:rFonts w:ascii="仿宋" w:eastAsia="仿宋" w:hAnsi="仿宋" w:hint="eastAsia"/>
          <w:color w:val="313131"/>
          <w:sz w:val="32"/>
          <w:szCs w:val="32"/>
          <w:shd w:val="clear" w:color="auto" w:fill="FFFFFF"/>
        </w:rPr>
        <w:t>党委书记鲁雄刚，党委副书记、副院长李晓军出席活动</w:t>
      </w:r>
      <w:r w:rsidR="00AA4C80">
        <w:rPr>
          <w:rFonts w:ascii="仿宋" w:eastAsia="仿宋" w:hAnsi="仿宋" w:hint="eastAsia"/>
          <w:color w:val="313131"/>
          <w:sz w:val="32"/>
          <w:szCs w:val="32"/>
          <w:shd w:val="clear" w:color="auto" w:fill="FFFFFF"/>
        </w:rPr>
        <w:t>，</w:t>
      </w:r>
      <w:r w:rsidRPr="00D30C52">
        <w:rPr>
          <w:rFonts w:ascii="仿宋" w:eastAsia="仿宋" w:hAnsi="仿宋" w:hint="eastAsia"/>
          <w:color w:val="313131"/>
          <w:sz w:val="32"/>
          <w:szCs w:val="32"/>
          <w:shd w:val="clear" w:color="auto" w:fill="FFFFFF"/>
        </w:rPr>
        <w:t>来自蒙古族、满族、朝鲜族、藏族、哈萨克族、维吾尔族、彝族等11个少数民族的15位师生代表参加活动。</w:t>
      </w:r>
      <w:r w:rsidR="00DC18A2" w:rsidRPr="00D30C52">
        <w:rPr>
          <w:rFonts w:ascii="仿宋" w:eastAsia="仿宋" w:hAnsi="仿宋" w:hint="eastAsia"/>
          <w:color w:val="313131"/>
          <w:sz w:val="32"/>
          <w:szCs w:val="32"/>
          <w:shd w:val="clear" w:color="auto" w:fill="FFFFFF"/>
        </w:rPr>
        <w:t>党政办公室</w:t>
      </w:r>
      <w:r w:rsidR="00DC18A2">
        <w:rPr>
          <w:rFonts w:ascii="仿宋" w:eastAsia="仿宋" w:hAnsi="仿宋" w:hint="eastAsia"/>
          <w:color w:val="313131"/>
          <w:sz w:val="32"/>
          <w:szCs w:val="32"/>
          <w:shd w:val="clear" w:color="auto" w:fill="FFFFFF"/>
        </w:rPr>
        <w:t>、</w:t>
      </w:r>
      <w:r w:rsidRPr="00D30C52">
        <w:rPr>
          <w:rFonts w:ascii="仿宋" w:eastAsia="仿宋" w:hAnsi="仿宋" w:hint="eastAsia"/>
          <w:color w:val="313131"/>
          <w:sz w:val="32"/>
          <w:szCs w:val="32"/>
          <w:shd w:val="clear" w:color="auto" w:fill="FFFFFF"/>
        </w:rPr>
        <w:t>党委组织部、党委统战部、党委学工部等相关部门同志陪同参会。</w:t>
      </w:r>
    </w:p>
    <w:p w14:paraId="238C309A" w14:textId="6D02C438" w:rsidR="004D298D" w:rsidRDefault="0085138E" w:rsidP="00E72DCD">
      <w:pPr>
        <w:adjustRightInd w:val="0"/>
        <w:snapToGrid w:val="0"/>
        <w:spacing w:line="560" w:lineRule="exact"/>
        <w:ind w:firstLineChars="200" w:firstLine="640"/>
        <w:rPr>
          <w:rFonts w:ascii="仿宋" w:eastAsia="仿宋" w:hAnsi="仿宋"/>
          <w:color w:val="313131"/>
          <w:sz w:val="32"/>
          <w:szCs w:val="32"/>
        </w:rPr>
      </w:pPr>
      <w:r>
        <w:rPr>
          <w:rFonts w:ascii="仿宋" w:eastAsia="仿宋" w:hAnsi="仿宋" w:hint="eastAsia"/>
          <w:color w:val="313131"/>
          <w:sz w:val="32"/>
          <w:szCs w:val="32"/>
          <w:shd w:val="clear" w:color="auto" w:fill="FFFFFF"/>
        </w:rPr>
        <w:t>（</w:t>
      </w:r>
      <w:r w:rsidR="00BA7185">
        <w:rPr>
          <w:rFonts w:ascii="仿宋" w:eastAsia="仿宋" w:hAnsi="仿宋"/>
          <w:color w:val="313131"/>
          <w:sz w:val="32"/>
          <w:szCs w:val="32"/>
          <w:shd w:val="clear" w:color="auto" w:fill="FFFFFF"/>
        </w:rPr>
        <w:t>5</w:t>
      </w:r>
      <w:r>
        <w:rPr>
          <w:rFonts w:ascii="仿宋" w:eastAsia="仿宋" w:hAnsi="仿宋" w:hint="eastAsia"/>
          <w:color w:val="313131"/>
          <w:sz w:val="32"/>
          <w:szCs w:val="32"/>
          <w:shd w:val="clear" w:color="auto" w:fill="FFFFFF"/>
        </w:rPr>
        <w:t>）</w:t>
      </w:r>
      <w:r w:rsidR="006C79F6" w:rsidRPr="006C79F6">
        <w:rPr>
          <w:rFonts w:ascii="仿宋" w:eastAsia="仿宋" w:hAnsi="仿宋" w:hint="eastAsia"/>
          <w:color w:val="313131"/>
          <w:sz w:val="32"/>
          <w:szCs w:val="32"/>
        </w:rPr>
        <w:t>11月3日，</w:t>
      </w:r>
      <w:r w:rsidR="006C79F6">
        <w:rPr>
          <w:rFonts w:ascii="仿宋" w:eastAsia="仿宋" w:hAnsi="仿宋" w:hint="eastAsia"/>
          <w:color w:val="313131"/>
          <w:sz w:val="32"/>
          <w:szCs w:val="32"/>
        </w:rPr>
        <w:t>举行</w:t>
      </w:r>
      <w:r w:rsidR="006C79F6" w:rsidRPr="006C79F6">
        <w:rPr>
          <w:rFonts w:ascii="仿宋" w:eastAsia="仿宋" w:hAnsi="仿宋" w:hint="eastAsia"/>
          <w:color w:val="313131"/>
          <w:sz w:val="32"/>
          <w:szCs w:val="32"/>
        </w:rPr>
        <w:t>2023年体育文化节暨第43届学生田径运动会开幕式</w:t>
      </w:r>
      <w:r w:rsidR="006C79F6">
        <w:rPr>
          <w:rFonts w:ascii="仿宋" w:eastAsia="仿宋" w:hAnsi="仿宋" w:hint="eastAsia"/>
          <w:color w:val="313131"/>
          <w:sz w:val="32"/>
          <w:szCs w:val="32"/>
        </w:rPr>
        <w:t>，</w:t>
      </w:r>
      <w:r w:rsidR="006C79F6" w:rsidRPr="006C79F6">
        <w:rPr>
          <w:rFonts w:ascii="仿宋" w:eastAsia="仿宋" w:hAnsi="仿宋" w:hint="eastAsia"/>
          <w:color w:val="313131"/>
          <w:sz w:val="32"/>
          <w:szCs w:val="32"/>
        </w:rPr>
        <w:t>党委书记鲁雄刚，院长龚思怡</w:t>
      </w:r>
      <w:r w:rsidR="006C79F6">
        <w:rPr>
          <w:rFonts w:ascii="仿宋" w:eastAsia="仿宋" w:hAnsi="仿宋" w:hint="eastAsia"/>
          <w:color w:val="313131"/>
          <w:sz w:val="32"/>
          <w:szCs w:val="32"/>
        </w:rPr>
        <w:t>，</w:t>
      </w:r>
      <w:r w:rsidR="006C79F6" w:rsidRPr="006C79F6">
        <w:rPr>
          <w:rFonts w:ascii="仿宋" w:eastAsia="仿宋" w:hAnsi="仿宋" w:hint="eastAsia"/>
          <w:color w:val="313131"/>
          <w:sz w:val="32"/>
          <w:szCs w:val="32"/>
        </w:rPr>
        <w:t>相关党政职能部门领导</w:t>
      </w:r>
      <w:r w:rsidR="006C79F6">
        <w:rPr>
          <w:rFonts w:ascii="仿宋" w:eastAsia="仿宋" w:hAnsi="仿宋" w:hint="eastAsia"/>
          <w:color w:val="313131"/>
          <w:sz w:val="32"/>
          <w:szCs w:val="32"/>
        </w:rPr>
        <w:t>、</w:t>
      </w:r>
      <w:r w:rsidR="006C79F6" w:rsidRPr="006C79F6">
        <w:rPr>
          <w:rFonts w:ascii="仿宋" w:eastAsia="仿宋" w:hAnsi="仿宋" w:hint="eastAsia"/>
          <w:color w:val="313131"/>
          <w:sz w:val="32"/>
          <w:szCs w:val="32"/>
        </w:rPr>
        <w:t>二级学院党政负责人共同出席。副院长、校体育运动委员会主任杨万枫主持开幕式。</w:t>
      </w:r>
    </w:p>
    <w:p w14:paraId="08EC6E65" w14:textId="3015CB25" w:rsidR="00830C8D" w:rsidRDefault="00830C8D" w:rsidP="00E72DCD">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rPr>
        <w:t>（6）</w:t>
      </w:r>
      <w:r w:rsidRPr="00830C8D">
        <w:rPr>
          <w:rFonts w:ascii="仿宋" w:eastAsia="仿宋" w:hAnsi="仿宋" w:hint="eastAsia"/>
          <w:color w:val="313131"/>
          <w:sz w:val="32"/>
          <w:szCs w:val="32"/>
        </w:rPr>
        <w:t>11月3日</w:t>
      </w:r>
      <w:r>
        <w:rPr>
          <w:rFonts w:ascii="仿宋" w:eastAsia="仿宋" w:hAnsi="仿宋" w:hint="eastAsia"/>
          <w:color w:val="313131"/>
          <w:sz w:val="32"/>
          <w:szCs w:val="32"/>
        </w:rPr>
        <w:t>—</w:t>
      </w:r>
      <w:r w:rsidRPr="00830C8D">
        <w:rPr>
          <w:rFonts w:ascii="仿宋" w:eastAsia="仿宋" w:hAnsi="仿宋" w:hint="eastAsia"/>
          <w:color w:val="313131"/>
          <w:sz w:val="32"/>
          <w:szCs w:val="32"/>
        </w:rPr>
        <w:t>5日，上海电机学院第三期玉海棠创新创业集训营在崇明三星镇新安村举行。经过前期的报名遴选，共有42名学员参加了为期三天的集训。本次集训营是上海电机学院作为应用技术类高校，响应国家要求，探索适宜路径助力乡村振兴的坚实一步，也是加强校地合作、发挥协同赋能作用，为大学生提供实践学习平台，给乡村振兴插上“云翅膀”的重要实践。</w:t>
      </w:r>
    </w:p>
    <w:p w14:paraId="50EA13AE" w14:textId="02C28FAC" w:rsidR="006C79F6" w:rsidRPr="006C79F6" w:rsidRDefault="006C79F6" w:rsidP="00E72DCD">
      <w:pPr>
        <w:pStyle w:val="western"/>
        <w:shd w:val="clear" w:color="auto" w:fill="FFFFFF"/>
        <w:adjustRightInd w:val="0"/>
        <w:snapToGrid w:val="0"/>
        <w:spacing w:before="0" w:beforeAutospacing="0" w:after="0" w:afterAutospacing="0" w:line="560" w:lineRule="exact"/>
        <w:ind w:firstLine="480"/>
        <w:jc w:val="both"/>
        <w:rPr>
          <w:rFonts w:ascii="仿宋" w:eastAsia="仿宋" w:hAnsi="仿宋" w:cs="Times New Roman"/>
          <w:color w:val="313131"/>
          <w:kern w:val="2"/>
          <w:sz w:val="32"/>
          <w:szCs w:val="32"/>
        </w:rPr>
      </w:pPr>
      <w:r w:rsidRPr="006C79F6">
        <w:rPr>
          <w:rFonts w:ascii="仿宋" w:eastAsia="仿宋" w:hAnsi="仿宋" w:cs="Times New Roman" w:hint="eastAsia"/>
          <w:color w:val="313131"/>
          <w:kern w:val="2"/>
          <w:sz w:val="32"/>
          <w:szCs w:val="32"/>
        </w:rPr>
        <w:t>（</w:t>
      </w:r>
      <w:r w:rsidR="009F0B75">
        <w:rPr>
          <w:rFonts w:ascii="仿宋" w:eastAsia="仿宋" w:hAnsi="仿宋" w:cs="Times New Roman"/>
          <w:color w:val="313131"/>
          <w:kern w:val="2"/>
          <w:sz w:val="32"/>
          <w:szCs w:val="32"/>
        </w:rPr>
        <w:t>7</w:t>
      </w:r>
      <w:r w:rsidRPr="006C79F6">
        <w:rPr>
          <w:rFonts w:ascii="仿宋" w:eastAsia="仿宋" w:hAnsi="仿宋" w:cs="Times New Roman" w:hint="eastAsia"/>
          <w:color w:val="313131"/>
          <w:kern w:val="2"/>
          <w:sz w:val="32"/>
          <w:szCs w:val="32"/>
        </w:rPr>
        <w:t>）11月4日，“临港新片区第一届冰壶比赛”在我校圆满落下帷幕</w:t>
      </w:r>
      <w:r w:rsidR="00AA4C80">
        <w:rPr>
          <w:rFonts w:ascii="仿宋" w:eastAsia="仿宋" w:hAnsi="仿宋" w:cs="Times New Roman" w:hint="eastAsia"/>
          <w:color w:val="313131"/>
          <w:kern w:val="2"/>
          <w:sz w:val="32"/>
          <w:szCs w:val="32"/>
        </w:rPr>
        <w:t>，</w:t>
      </w:r>
      <w:r w:rsidRPr="006C79F6">
        <w:rPr>
          <w:rFonts w:ascii="仿宋" w:eastAsia="仿宋" w:hAnsi="仿宋" w:cs="Times New Roman" w:hint="eastAsia"/>
          <w:color w:val="313131"/>
          <w:kern w:val="2"/>
          <w:sz w:val="32"/>
          <w:szCs w:val="32"/>
        </w:rPr>
        <w:t>共有34个单位、40支代表队、200名运动员同时使用15条赛道参加比赛。副院长杨万枫、临港集团工会主席韩国华、浦东新区区委宣传部（区文体旅游局）体育处处长赵宁峰、</w:t>
      </w:r>
      <w:r w:rsidR="00FA42D8" w:rsidRPr="006C79F6">
        <w:rPr>
          <w:rFonts w:ascii="仿宋" w:eastAsia="仿宋" w:hAnsi="仿宋" w:cs="Times New Roman" w:hint="eastAsia"/>
          <w:color w:val="313131"/>
          <w:kern w:val="2"/>
          <w:sz w:val="32"/>
          <w:szCs w:val="32"/>
        </w:rPr>
        <w:t>临港管委会商旅文体处副处长何晓英</w:t>
      </w:r>
      <w:r w:rsidRPr="006C79F6">
        <w:rPr>
          <w:rFonts w:ascii="仿宋" w:eastAsia="仿宋" w:hAnsi="仿宋" w:cs="Times New Roman" w:hint="eastAsia"/>
          <w:color w:val="313131"/>
          <w:kern w:val="2"/>
          <w:sz w:val="32"/>
          <w:szCs w:val="32"/>
        </w:rPr>
        <w:t>等出席开幕式。</w:t>
      </w:r>
    </w:p>
    <w:p w14:paraId="77DB5BE1" w14:textId="2B81519C" w:rsidR="0085138E" w:rsidRPr="00A36C51" w:rsidRDefault="00A36C51" w:rsidP="00E72DCD">
      <w:pPr>
        <w:adjustRightInd w:val="0"/>
        <w:snapToGrid w:val="0"/>
        <w:spacing w:line="560" w:lineRule="exact"/>
        <w:ind w:firstLineChars="200" w:firstLine="640"/>
        <w:rPr>
          <w:rFonts w:ascii="仿宋" w:eastAsia="仿宋" w:hAnsi="仿宋"/>
          <w:color w:val="313131"/>
          <w:sz w:val="32"/>
          <w:szCs w:val="32"/>
        </w:rPr>
      </w:pPr>
      <w:r w:rsidRPr="00A36C51">
        <w:rPr>
          <w:rFonts w:ascii="仿宋" w:eastAsia="仿宋" w:hAnsi="仿宋" w:hint="eastAsia"/>
          <w:color w:val="313131"/>
          <w:sz w:val="32"/>
          <w:szCs w:val="32"/>
        </w:rPr>
        <w:t>（</w:t>
      </w:r>
      <w:r w:rsidR="009F0B75">
        <w:rPr>
          <w:rFonts w:ascii="仿宋" w:eastAsia="仿宋" w:hAnsi="仿宋"/>
          <w:color w:val="313131"/>
          <w:sz w:val="32"/>
          <w:szCs w:val="32"/>
        </w:rPr>
        <w:t>8</w:t>
      </w:r>
      <w:r w:rsidRPr="00A36C51">
        <w:rPr>
          <w:rFonts w:ascii="仿宋" w:eastAsia="仿宋" w:hAnsi="仿宋" w:hint="eastAsia"/>
          <w:color w:val="313131"/>
          <w:sz w:val="32"/>
          <w:szCs w:val="32"/>
        </w:rPr>
        <w:t>）11月6日，召开2023年第5次综治委工作例会暨</w:t>
      </w:r>
      <w:r w:rsidRPr="00A36C51">
        <w:rPr>
          <w:rFonts w:ascii="仿宋" w:eastAsia="仿宋" w:hAnsi="仿宋" w:hint="eastAsia"/>
          <w:color w:val="313131"/>
          <w:sz w:val="32"/>
          <w:szCs w:val="32"/>
        </w:rPr>
        <w:lastRenderedPageBreak/>
        <w:t>安全工作例会，党委副书记、副院长李晓军，临港高校派出所所长胡燕，保卫处、总务部、信息化中心、实验室管理处、基建处等相关职能部门负责人，学校全体兼职安全员参加本次会议。</w:t>
      </w:r>
    </w:p>
    <w:p w14:paraId="1ADE88A2" w14:textId="6749A91F" w:rsidR="0085138E" w:rsidRPr="00A36C51" w:rsidRDefault="00A36C51" w:rsidP="00E72DCD">
      <w:pPr>
        <w:adjustRightInd w:val="0"/>
        <w:snapToGrid w:val="0"/>
        <w:spacing w:line="560" w:lineRule="exact"/>
        <w:ind w:firstLineChars="200" w:firstLine="640"/>
        <w:rPr>
          <w:rFonts w:ascii="仿宋" w:eastAsia="仿宋" w:hAnsi="仿宋"/>
          <w:color w:val="313131"/>
          <w:sz w:val="32"/>
          <w:szCs w:val="32"/>
        </w:rPr>
      </w:pPr>
      <w:r w:rsidRPr="00A36C51">
        <w:rPr>
          <w:rFonts w:ascii="仿宋" w:eastAsia="仿宋" w:hAnsi="仿宋" w:hint="eastAsia"/>
          <w:color w:val="313131"/>
          <w:sz w:val="32"/>
          <w:szCs w:val="32"/>
        </w:rPr>
        <w:t>（</w:t>
      </w:r>
      <w:r w:rsidR="009F0B75">
        <w:rPr>
          <w:rFonts w:ascii="仿宋" w:eastAsia="仿宋" w:hAnsi="仿宋"/>
          <w:color w:val="313131"/>
          <w:sz w:val="32"/>
          <w:szCs w:val="32"/>
        </w:rPr>
        <w:t>9</w:t>
      </w:r>
      <w:r w:rsidRPr="00A36C51">
        <w:rPr>
          <w:rFonts w:ascii="仿宋" w:eastAsia="仿宋" w:hAnsi="仿宋" w:hint="eastAsia"/>
          <w:color w:val="313131"/>
          <w:sz w:val="32"/>
          <w:szCs w:val="32"/>
        </w:rPr>
        <w:t>）11月7日，党委书记鲁雄刚，党委副书记、副院长李晓军前往国家会展中心，慰问我校第六届进博会志愿者“小叶子”。团市委副书记王江、团市委挂职副书记唐志宇对我校志愿服务工作给予充分肯定和高度赞扬。校对外联络处处长卞一明、团委书记张珂等同志陪同慰问。</w:t>
      </w:r>
    </w:p>
    <w:p w14:paraId="00A8EBC8" w14:textId="4B975355" w:rsidR="00A36C51" w:rsidRPr="007B5859" w:rsidRDefault="00C703D8" w:rsidP="00E72DCD">
      <w:pPr>
        <w:adjustRightInd w:val="0"/>
        <w:snapToGrid w:val="0"/>
        <w:spacing w:line="560" w:lineRule="exact"/>
        <w:ind w:firstLineChars="200" w:firstLine="640"/>
        <w:rPr>
          <w:rFonts w:ascii="仿宋" w:eastAsia="仿宋" w:hAnsi="仿宋"/>
          <w:color w:val="313131"/>
          <w:sz w:val="32"/>
          <w:szCs w:val="32"/>
        </w:rPr>
      </w:pPr>
      <w:r w:rsidRPr="0069455B">
        <w:rPr>
          <w:rFonts w:ascii="仿宋" w:eastAsia="仿宋" w:hAnsi="仿宋" w:hint="eastAsia"/>
          <w:color w:val="313131"/>
          <w:sz w:val="32"/>
          <w:szCs w:val="32"/>
        </w:rPr>
        <w:t>（</w:t>
      </w:r>
      <w:r w:rsidR="009F0B75">
        <w:rPr>
          <w:rFonts w:ascii="仿宋" w:eastAsia="仿宋" w:hAnsi="仿宋"/>
          <w:color w:val="313131"/>
          <w:sz w:val="32"/>
          <w:szCs w:val="32"/>
        </w:rPr>
        <w:t>10</w:t>
      </w:r>
      <w:r w:rsidRPr="0069455B">
        <w:rPr>
          <w:rFonts w:ascii="仿宋" w:eastAsia="仿宋" w:hAnsi="仿宋" w:hint="eastAsia"/>
          <w:color w:val="313131"/>
          <w:sz w:val="32"/>
          <w:szCs w:val="32"/>
        </w:rPr>
        <w:t>）</w:t>
      </w:r>
      <w:r w:rsidR="00A5081C" w:rsidRPr="007B5859">
        <w:rPr>
          <w:rFonts w:ascii="仿宋" w:eastAsia="仿宋" w:hAnsi="仿宋" w:hint="eastAsia"/>
          <w:color w:val="313131"/>
          <w:sz w:val="32"/>
          <w:szCs w:val="32"/>
        </w:rPr>
        <w:t>11月13日</w:t>
      </w:r>
      <w:r w:rsidR="00A5081C">
        <w:rPr>
          <w:rFonts w:ascii="仿宋" w:eastAsia="仿宋" w:hAnsi="仿宋" w:hint="eastAsia"/>
          <w:color w:val="313131"/>
          <w:sz w:val="32"/>
          <w:szCs w:val="32"/>
        </w:rPr>
        <w:t>，</w:t>
      </w:r>
      <w:r w:rsidR="007B5859" w:rsidRPr="007B5859">
        <w:rPr>
          <w:rFonts w:ascii="仿宋" w:eastAsia="仿宋" w:hAnsi="仿宋" w:hint="eastAsia"/>
          <w:color w:val="313131"/>
          <w:sz w:val="32"/>
          <w:szCs w:val="32"/>
        </w:rPr>
        <w:t>由中国工程教育专业认证协会主办，我校协办的2023年中国工程教育专业认证专家组长培训会在学校图书馆报告厅成功举办。国际工程联盟主席Elizabeth Taylor教授、《华盛顿协议》主席Kai Sang Lock教授、悉尼协议主席刘曼君博士等国际工程组织领导人，南京大学陈道蓄教授、华东理工大学乐清华教授、北京工业大学谢峻林教授等知名工程教育认证专家</w:t>
      </w:r>
      <w:r w:rsidR="007B5859">
        <w:rPr>
          <w:rFonts w:ascii="仿宋" w:eastAsia="仿宋" w:hAnsi="仿宋" w:hint="eastAsia"/>
          <w:color w:val="313131"/>
          <w:sz w:val="32"/>
          <w:szCs w:val="32"/>
        </w:rPr>
        <w:t>作</w:t>
      </w:r>
      <w:r w:rsidR="007B5859" w:rsidRPr="007B5859">
        <w:rPr>
          <w:rFonts w:ascii="仿宋" w:eastAsia="仿宋" w:hAnsi="仿宋" w:hint="eastAsia"/>
          <w:color w:val="313131"/>
          <w:sz w:val="32"/>
          <w:szCs w:val="32"/>
        </w:rPr>
        <w:t>大会报告，来自全国相关高校和行业企业的180余位工程教育认证领域资深认证专家参加了培训会。院长龚思怡、副院长杨万枫出席会议，会议由中国工程教育专业认证协会秘书长周爱军主持。</w:t>
      </w:r>
    </w:p>
    <w:p w14:paraId="210D7130" w14:textId="22C1C711" w:rsidR="00F470EB" w:rsidRDefault="00F470EB" w:rsidP="00E72DCD">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009F0B75">
        <w:rPr>
          <w:rFonts w:ascii="仿宋" w:eastAsia="仿宋" w:hAnsi="仿宋"/>
          <w:color w:val="313131"/>
          <w:sz w:val="32"/>
          <w:szCs w:val="32"/>
          <w:shd w:val="clear" w:color="auto" w:fill="FFFFFF"/>
        </w:rPr>
        <w:t>1</w:t>
      </w:r>
      <w:r>
        <w:rPr>
          <w:rFonts w:ascii="仿宋" w:eastAsia="仿宋" w:hAnsi="仿宋" w:hint="eastAsia"/>
          <w:color w:val="313131"/>
          <w:sz w:val="32"/>
          <w:szCs w:val="32"/>
          <w:shd w:val="clear" w:color="auto" w:fill="FFFFFF"/>
        </w:rPr>
        <w:t>）</w:t>
      </w:r>
      <w:r w:rsidRPr="00F470EB">
        <w:rPr>
          <w:rFonts w:ascii="仿宋" w:eastAsia="仿宋" w:hAnsi="仿宋" w:hint="eastAsia"/>
          <w:color w:val="313131"/>
          <w:sz w:val="32"/>
          <w:szCs w:val="32"/>
        </w:rPr>
        <w:t>11月14日，召开第六届进博会志愿者代表座谈会，党委副书记、副院长李晓军出席座谈会，党委宣传部部长朱成实、团委书记张珂、保卫处副处长陈勇以及带队教师、进博会志愿者代表参加座谈。</w:t>
      </w:r>
    </w:p>
    <w:p w14:paraId="67033791" w14:textId="77777777" w:rsidR="0093745C" w:rsidRDefault="0093745C" w:rsidP="0093745C">
      <w:pPr>
        <w:adjustRightInd w:val="0"/>
        <w:snapToGrid w:val="0"/>
        <w:spacing w:line="560" w:lineRule="exact"/>
        <w:rPr>
          <w:rFonts w:ascii="仿宋" w:eastAsia="仿宋" w:hAnsi="仿宋"/>
          <w:color w:val="313131"/>
          <w:sz w:val="32"/>
          <w:szCs w:val="32"/>
        </w:rPr>
      </w:pPr>
    </w:p>
    <w:p w14:paraId="67D4328E" w14:textId="3462AF72" w:rsidR="0093745C" w:rsidRPr="0093745C" w:rsidRDefault="0093745C" w:rsidP="0093745C">
      <w:pPr>
        <w:pStyle w:val="western"/>
        <w:shd w:val="clear" w:color="auto" w:fill="FFFFFF"/>
        <w:adjustRightInd w:val="0"/>
        <w:snapToGrid w:val="0"/>
        <w:spacing w:before="0" w:beforeAutospacing="0" w:after="0" w:afterAutospacing="0" w:line="560" w:lineRule="exact"/>
        <w:ind w:firstLine="480"/>
        <w:jc w:val="both"/>
        <w:rPr>
          <w:rFonts w:ascii="仿宋" w:eastAsia="仿宋" w:hAnsi="仿宋" w:cs="Times New Roman"/>
          <w:color w:val="313131"/>
          <w:kern w:val="2"/>
          <w:sz w:val="32"/>
          <w:szCs w:val="32"/>
        </w:rPr>
      </w:pPr>
      <w:r w:rsidRPr="009F6042">
        <w:rPr>
          <w:rFonts w:ascii="仿宋" w:eastAsia="仿宋" w:hAnsi="仿宋" w:cs="Times New Roman" w:hint="eastAsia"/>
          <w:color w:val="313131"/>
          <w:kern w:val="2"/>
          <w:sz w:val="32"/>
          <w:szCs w:val="32"/>
        </w:rPr>
        <w:lastRenderedPageBreak/>
        <w:t>（1</w:t>
      </w:r>
      <w:r w:rsidRPr="009F6042">
        <w:rPr>
          <w:rFonts w:ascii="仿宋" w:eastAsia="仿宋" w:hAnsi="仿宋" w:cs="Times New Roman"/>
          <w:color w:val="313131"/>
          <w:kern w:val="2"/>
          <w:sz w:val="32"/>
          <w:szCs w:val="32"/>
        </w:rPr>
        <w:t>2</w:t>
      </w:r>
      <w:r w:rsidRPr="009F6042">
        <w:rPr>
          <w:rFonts w:ascii="仿宋" w:eastAsia="仿宋" w:hAnsi="仿宋" w:cs="Times New Roman" w:hint="eastAsia"/>
          <w:color w:val="313131"/>
          <w:kern w:val="2"/>
          <w:sz w:val="32"/>
          <w:szCs w:val="32"/>
        </w:rPr>
        <w:t>）11月15日，召开2023-2024学年学风建设大会，党委书记鲁雄刚，党委副书记、副院长李晓军，副院长杨万枫出席会议，相关职能部门负责人，二级学院党组织书记、副书记、教学副院长，师生代表参加会议。</w:t>
      </w:r>
    </w:p>
    <w:p w14:paraId="7893B35C" w14:textId="087E3ECC" w:rsidR="00F470EB" w:rsidRPr="00291D78" w:rsidRDefault="00291D78" w:rsidP="00E72DCD">
      <w:pPr>
        <w:adjustRightInd w:val="0"/>
        <w:snapToGrid w:val="0"/>
        <w:spacing w:line="560" w:lineRule="exact"/>
        <w:ind w:firstLineChars="200" w:firstLine="640"/>
        <w:rPr>
          <w:rFonts w:ascii="仿宋" w:eastAsia="仿宋" w:hAnsi="仿宋"/>
          <w:color w:val="313131"/>
          <w:sz w:val="32"/>
          <w:szCs w:val="32"/>
        </w:rPr>
      </w:pPr>
      <w:r w:rsidRPr="00291D78">
        <w:rPr>
          <w:rFonts w:ascii="仿宋" w:eastAsia="仿宋" w:hAnsi="仿宋" w:hint="eastAsia"/>
          <w:color w:val="313131"/>
          <w:sz w:val="32"/>
          <w:szCs w:val="32"/>
        </w:rPr>
        <w:t>（1</w:t>
      </w:r>
      <w:r w:rsidR="009F0B75">
        <w:rPr>
          <w:rFonts w:ascii="仿宋" w:eastAsia="仿宋" w:hAnsi="仿宋"/>
          <w:color w:val="313131"/>
          <w:sz w:val="32"/>
          <w:szCs w:val="32"/>
        </w:rPr>
        <w:t>3</w:t>
      </w:r>
      <w:r w:rsidRPr="00291D78">
        <w:rPr>
          <w:rFonts w:ascii="仿宋" w:eastAsia="仿宋" w:hAnsi="仿宋" w:hint="eastAsia"/>
          <w:color w:val="313131"/>
          <w:sz w:val="32"/>
          <w:szCs w:val="32"/>
        </w:rPr>
        <w:t>）11月16日，50多位年满80、70、60岁的“逢十”退休教职工再回临港校区，欢聚一堂，参加一年一度的退休教职工“逢十祝寿”活动。党委书记鲁雄刚、党委副书记、纪委书记刘彬来到活动现场，与退休教职工一起祝寿，并向大家致以崇高的敬意和亲切的祝福。</w:t>
      </w:r>
    </w:p>
    <w:p w14:paraId="189FDFFC" w14:textId="6E3BCFC7" w:rsidR="003C1C66" w:rsidRDefault="003C1C66" w:rsidP="0093745C">
      <w:pPr>
        <w:adjustRightInd w:val="0"/>
        <w:snapToGrid w:val="0"/>
        <w:spacing w:line="560" w:lineRule="exact"/>
        <w:ind w:firstLineChars="200" w:firstLine="640"/>
        <w:rPr>
          <w:rFonts w:ascii="仿宋" w:eastAsia="仿宋" w:hAnsi="仿宋"/>
          <w:color w:val="313131"/>
          <w:sz w:val="32"/>
          <w:szCs w:val="32"/>
        </w:rPr>
      </w:pPr>
      <w:r w:rsidRPr="00860BC0">
        <w:rPr>
          <w:rFonts w:ascii="仿宋" w:eastAsia="仿宋" w:hAnsi="仿宋" w:hint="eastAsia"/>
          <w:color w:val="313131"/>
          <w:sz w:val="32"/>
          <w:szCs w:val="32"/>
        </w:rPr>
        <w:t>（</w:t>
      </w:r>
      <w:r w:rsidR="009F0B75">
        <w:rPr>
          <w:rFonts w:ascii="仿宋" w:eastAsia="仿宋" w:hAnsi="仿宋" w:hint="eastAsia"/>
          <w:color w:val="313131"/>
          <w:sz w:val="32"/>
          <w:szCs w:val="32"/>
        </w:rPr>
        <w:t>1</w:t>
      </w:r>
      <w:r w:rsidRPr="00860BC0">
        <w:rPr>
          <w:rFonts w:ascii="仿宋" w:eastAsia="仿宋" w:hAnsi="仿宋" w:hint="eastAsia"/>
          <w:color w:val="313131"/>
          <w:sz w:val="32"/>
          <w:szCs w:val="32"/>
        </w:rPr>
        <w:t>4）11月16日，“2023年世界工程教育大会”在宁波召开。本次大会以“发扬潜力 赋能未来：聚焦毕业生素质和职业能力要求”为主题，来自全球27个工程教育机构、127所高校、300余位工程教育领域的学者和管理者参加会议。教育部党组成员、副部长吴岩，中国科协党组成员罗晖出席会议并致辞。中国工程教育专业认证协会理事长王树国，WFEO、《华盛顿协议》、FAEO、新加坡IES、香港HKIE等工程组织负责人出席会议并致辞、作报告。院长龚思怡应邀参会，并作了题为《以专业认证为抓手，提升卓越现场工程师培养质量》的专题报告。</w:t>
      </w:r>
    </w:p>
    <w:p w14:paraId="0BBF8A0A" w14:textId="1221914A" w:rsidR="00601689" w:rsidRPr="00601689" w:rsidRDefault="00601689" w:rsidP="00601689">
      <w:pPr>
        <w:adjustRightInd w:val="0"/>
        <w:snapToGrid w:val="0"/>
        <w:spacing w:line="560" w:lineRule="exact"/>
        <w:ind w:firstLineChars="200" w:firstLine="640"/>
        <w:rPr>
          <w:rFonts w:ascii="仿宋" w:eastAsia="仿宋" w:hAnsi="仿宋"/>
          <w:color w:val="313131"/>
          <w:sz w:val="32"/>
          <w:szCs w:val="32"/>
        </w:rPr>
      </w:pPr>
      <w:r w:rsidRPr="00C82B51">
        <w:rPr>
          <w:rFonts w:ascii="仿宋" w:eastAsia="仿宋" w:hAnsi="仿宋" w:hint="eastAsia"/>
          <w:color w:val="313131"/>
          <w:sz w:val="32"/>
          <w:szCs w:val="32"/>
        </w:rPr>
        <w:t>（</w:t>
      </w:r>
      <w:r>
        <w:rPr>
          <w:rFonts w:ascii="仿宋" w:eastAsia="仿宋" w:hAnsi="仿宋"/>
          <w:color w:val="313131"/>
          <w:sz w:val="32"/>
          <w:szCs w:val="32"/>
        </w:rPr>
        <w:t>15</w:t>
      </w:r>
      <w:r w:rsidRPr="00C82B51">
        <w:rPr>
          <w:rFonts w:ascii="仿宋" w:eastAsia="仿宋" w:hAnsi="仿宋" w:hint="eastAsia"/>
          <w:color w:val="313131"/>
          <w:sz w:val="32"/>
          <w:szCs w:val="32"/>
        </w:rPr>
        <w:t>）11月16日</w:t>
      </w:r>
      <w:r>
        <w:rPr>
          <w:rFonts w:ascii="仿宋" w:eastAsia="仿宋" w:hAnsi="仿宋" w:hint="eastAsia"/>
          <w:color w:val="313131"/>
          <w:sz w:val="32"/>
          <w:szCs w:val="32"/>
        </w:rPr>
        <w:t>—</w:t>
      </w:r>
      <w:r w:rsidRPr="00C82B51">
        <w:rPr>
          <w:rFonts w:ascii="仿宋" w:eastAsia="仿宋" w:hAnsi="仿宋" w:hint="eastAsia"/>
          <w:color w:val="313131"/>
          <w:sz w:val="32"/>
          <w:szCs w:val="32"/>
        </w:rPr>
        <w:t>18日，由全国部分理工类地方本科院校联盟主办、凯里学院承办的全国部分理工类地方本科院校联盟第二十二次研讨会在贵州凯里学院召开，来自全国各地16所理工类本科院校参会，党委副书记、副院长李晓军携创新创业教育中心、团委等部门相关负责人参会。</w:t>
      </w:r>
    </w:p>
    <w:p w14:paraId="33050E2A" w14:textId="2CE0E494" w:rsidR="00F470EB" w:rsidRPr="00860BC0" w:rsidRDefault="00860BC0" w:rsidP="00E72DCD">
      <w:pPr>
        <w:adjustRightInd w:val="0"/>
        <w:snapToGrid w:val="0"/>
        <w:spacing w:line="560" w:lineRule="exact"/>
        <w:ind w:firstLineChars="200" w:firstLine="640"/>
        <w:rPr>
          <w:rFonts w:ascii="仿宋" w:eastAsia="仿宋" w:hAnsi="仿宋"/>
          <w:color w:val="313131"/>
          <w:sz w:val="32"/>
          <w:szCs w:val="32"/>
        </w:rPr>
      </w:pPr>
      <w:r w:rsidRPr="00860BC0">
        <w:rPr>
          <w:rFonts w:ascii="仿宋" w:eastAsia="仿宋" w:hAnsi="仿宋" w:hint="eastAsia"/>
          <w:color w:val="313131"/>
          <w:sz w:val="32"/>
          <w:szCs w:val="32"/>
        </w:rPr>
        <w:lastRenderedPageBreak/>
        <w:t>（1</w:t>
      </w:r>
      <w:r w:rsidR="00601689">
        <w:rPr>
          <w:rFonts w:ascii="仿宋" w:eastAsia="仿宋" w:hAnsi="仿宋"/>
          <w:color w:val="313131"/>
          <w:sz w:val="32"/>
          <w:szCs w:val="32"/>
        </w:rPr>
        <w:t>6</w:t>
      </w:r>
      <w:r w:rsidRPr="00860BC0">
        <w:rPr>
          <w:rFonts w:ascii="仿宋" w:eastAsia="仿宋" w:hAnsi="仿宋" w:hint="eastAsia"/>
          <w:color w:val="313131"/>
          <w:sz w:val="32"/>
          <w:szCs w:val="32"/>
        </w:rPr>
        <w:t>）11月16日，召开“阅见未来——阅读推广与未来学习中心建设”为主题的馆长沙龙，邀请上海外国语大学、华东政法大学、上海海洋大学、上海海事大学、上海电力大学、上海健康医学院、上海公安学院、上海外国语大学贤达学院以及上海建桥学院图书馆馆长参加，副院长王志恒以及图书馆相关工作人员参加沙龙。</w:t>
      </w:r>
    </w:p>
    <w:p w14:paraId="0391EE1D" w14:textId="0AEB59B1" w:rsidR="00F470EB" w:rsidRPr="0093264C" w:rsidRDefault="0093264C" w:rsidP="00E72DCD">
      <w:pPr>
        <w:adjustRightInd w:val="0"/>
        <w:snapToGrid w:val="0"/>
        <w:spacing w:line="560" w:lineRule="exact"/>
        <w:ind w:firstLineChars="200" w:firstLine="640"/>
        <w:rPr>
          <w:rFonts w:ascii="仿宋" w:eastAsia="仿宋" w:hAnsi="仿宋"/>
          <w:color w:val="313131"/>
          <w:sz w:val="32"/>
          <w:szCs w:val="32"/>
        </w:rPr>
      </w:pPr>
      <w:r w:rsidRPr="0093264C">
        <w:rPr>
          <w:rFonts w:ascii="仿宋" w:eastAsia="仿宋" w:hAnsi="仿宋" w:hint="eastAsia"/>
          <w:color w:val="313131"/>
          <w:sz w:val="32"/>
          <w:szCs w:val="32"/>
        </w:rPr>
        <w:t>（1</w:t>
      </w:r>
      <w:r w:rsidR="00601689">
        <w:rPr>
          <w:rFonts w:ascii="仿宋" w:eastAsia="仿宋" w:hAnsi="仿宋"/>
          <w:color w:val="313131"/>
          <w:sz w:val="32"/>
          <w:szCs w:val="32"/>
        </w:rPr>
        <w:t>7</w:t>
      </w:r>
      <w:r w:rsidRPr="0093264C">
        <w:rPr>
          <w:rFonts w:ascii="仿宋" w:eastAsia="仿宋" w:hAnsi="仿宋" w:hint="eastAsia"/>
          <w:color w:val="313131"/>
          <w:sz w:val="32"/>
          <w:szCs w:val="32"/>
        </w:rPr>
        <w:t>）11月17日，学校组织2023年新进教职工开展参观企业、了解临港和团队拓展实践活动，深入企业，体会“产教融合”。</w:t>
      </w:r>
    </w:p>
    <w:p w14:paraId="66127FFE" w14:textId="04DFBFA9" w:rsidR="00672DB2" w:rsidRDefault="00672DB2" w:rsidP="00E72DCD">
      <w:pPr>
        <w:pStyle w:val="ptextindent2"/>
        <w:shd w:val="clear" w:color="auto" w:fill="FFFFFF"/>
        <w:adjustRightInd w:val="0"/>
        <w:snapToGrid w:val="0"/>
        <w:spacing w:before="0" w:beforeAutospacing="0" w:after="0" w:afterAutospacing="0" w:line="560" w:lineRule="exact"/>
        <w:ind w:firstLine="480"/>
        <w:rPr>
          <w:rFonts w:ascii="仿宋" w:eastAsia="仿宋" w:hAnsi="仿宋" w:cs="Times New Roman"/>
          <w:color w:val="313131"/>
          <w:kern w:val="2"/>
          <w:sz w:val="32"/>
          <w:szCs w:val="32"/>
        </w:rPr>
      </w:pPr>
      <w:r w:rsidRPr="00672DB2">
        <w:rPr>
          <w:rFonts w:ascii="仿宋" w:eastAsia="仿宋" w:hAnsi="仿宋" w:cs="Times New Roman" w:hint="eastAsia"/>
          <w:color w:val="313131"/>
          <w:kern w:val="2"/>
          <w:sz w:val="32"/>
          <w:szCs w:val="32"/>
        </w:rPr>
        <w:t>（1</w:t>
      </w:r>
      <w:r w:rsidR="00601689">
        <w:rPr>
          <w:rFonts w:ascii="仿宋" w:eastAsia="仿宋" w:hAnsi="仿宋" w:cs="Times New Roman"/>
          <w:color w:val="313131"/>
          <w:kern w:val="2"/>
          <w:sz w:val="32"/>
          <w:szCs w:val="32"/>
        </w:rPr>
        <w:t>8</w:t>
      </w:r>
      <w:r w:rsidRPr="00672DB2">
        <w:rPr>
          <w:rFonts w:ascii="仿宋" w:eastAsia="仿宋" w:hAnsi="仿宋" w:cs="Times New Roman" w:hint="eastAsia"/>
          <w:color w:val="313131"/>
          <w:kern w:val="2"/>
          <w:sz w:val="32"/>
          <w:szCs w:val="32"/>
        </w:rPr>
        <w:t>）11月17日，电气学院和机械学院联合举行以</w:t>
      </w:r>
    </w:p>
    <w:p w14:paraId="05B5048A" w14:textId="3DDADC17" w:rsidR="00672DB2" w:rsidRPr="00672DB2" w:rsidRDefault="00672DB2" w:rsidP="00E72DCD">
      <w:pPr>
        <w:pStyle w:val="ptextindent2"/>
        <w:shd w:val="clear" w:color="auto" w:fill="FFFFFF"/>
        <w:adjustRightInd w:val="0"/>
        <w:snapToGrid w:val="0"/>
        <w:spacing w:before="0" w:beforeAutospacing="0" w:after="0" w:afterAutospacing="0" w:line="560" w:lineRule="exact"/>
        <w:rPr>
          <w:rFonts w:ascii="仿宋" w:eastAsia="仿宋" w:hAnsi="仿宋" w:cs="Times New Roman"/>
          <w:color w:val="313131"/>
          <w:kern w:val="2"/>
          <w:sz w:val="32"/>
          <w:szCs w:val="32"/>
        </w:rPr>
      </w:pPr>
      <w:r w:rsidRPr="00672DB2">
        <w:rPr>
          <w:rFonts w:ascii="仿宋" w:eastAsia="仿宋" w:hAnsi="仿宋" w:cs="Times New Roman" w:hint="eastAsia"/>
          <w:color w:val="313131"/>
          <w:kern w:val="2"/>
          <w:sz w:val="32"/>
          <w:szCs w:val="32"/>
        </w:rPr>
        <w:t>“传承工匠精神 勇担时代使命”为主题的校外思政导师聘任仪式暨卓越班校内外导师学生见面会。宝武装备智能科技有限公司检修事业部党委副书记郭永强一行，</w:t>
      </w:r>
      <w:r w:rsidR="004D4755">
        <w:rPr>
          <w:rFonts w:ascii="仿宋" w:eastAsia="仿宋" w:hAnsi="仿宋" w:cs="Times New Roman" w:hint="eastAsia"/>
          <w:color w:val="313131"/>
          <w:kern w:val="2"/>
          <w:sz w:val="32"/>
          <w:szCs w:val="32"/>
        </w:rPr>
        <w:t>我校</w:t>
      </w:r>
      <w:r w:rsidRPr="00672DB2">
        <w:rPr>
          <w:rFonts w:ascii="仿宋" w:eastAsia="仿宋" w:hAnsi="仿宋" w:cs="Times New Roman" w:hint="eastAsia"/>
          <w:color w:val="313131"/>
          <w:kern w:val="2"/>
          <w:sz w:val="32"/>
          <w:szCs w:val="32"/>
        </w:rPr>
        <w:t>党委书记鲁雄刚，党委学生工作部和马克思主义学院负责人，电气学院、机械学院党政负责人和导师代表、学生参加了会议。</w:t>
      </w:r>
    </w:p>
    <w:p w14:paraId="3761F6F3" w14:textId="1FEECB90" w:rsidR="00F470EB" w:rsidRDefault="00793C7B" w:rsidP="00E72DCD">
      <w:pPr>
        <w:adjustRightInd w:val="0"/>
        <w:snapToGrid w:val="0"/>
        <w:spacing w:line="560" w:lineRule="exact"/>
        <w:ind w:firstLineChars="200" w:firstLine="640"/>
        <w:rPr>
          <w:rFonts w:ascii="仿宋" w:eastAsia="仿宋" w:hAnsi="仿宋"/>
          <w:color w:val="313131"/>
          <w:sz w:val="32"/>
          <w:szCs w:val="32"/>
        </w:rPr>
      </w:pPr>
      <w:r>
        <w:rPr>
          <w:rFonts w:ascii="仿宋" w:eastAsia="仿宋" w:hAnsi="仿宋" w:hint="eastAsia"/>
          <w:color w:val="313131"/>
          <w:sz w:val="32"/>
          <w:szCs w:val="32"/>
          <w:shd w:val="clear" w:color="auto" w:fill="FFFFFF"/>
        </w:rPr>
        <w:t>（1</w:t>
      </w:r>
      <w:r w:rsidR="00601689">
        <w:rPr>
          <w:rFonts w:ascii="仿宋" w:eastAsia="仿宋" w:hAnsi="仿宋"/>
          <w:color w:val="313131"/>
          <w:sz w:val="32"/>
          <w:szCs w:val="32"/>
          <w:shd w:val="clear" w:color="auto" w:fill="FFFFFF"/>
        </w:rPr>
        <w:t>9</w:t>
      </w:r>
      <w:r w:rsidRPr="00793C7B">
        <w:rPr>
          <w:rFonts w:ascii="仿宋" w:eastAsia="仿宋" w:hAnsi="仿宋" w:hint="eastAsia"/>
          <w:color w:val="313131"/>
          <w:sz w:val="32"/>
          <w:szCs w:val="32"/>
        </w:rPr>
        <w:t>）11月19日，2023中德智能制造论坛在江苏省太仓市举行。副院长杨俊杰应邀参会，并作了题为《产业驱动 培养具有国际视野的卓越现场工程师》的专题报告。</w:t>
      </w:r>
    </w:p>
    <w:p w14:paraId="2365ABF0" w14:textId="5A141458" w:rsidR="0093745C" w:rsidRPr="0093745C" w:rsidRDefault="00DD1AD4" w:rsidP="0093745C">
      <w:pPr>
        <w:adjustRightInd w:val="0"/>
        <w:snapToGrid w:val="0"/>
        <w:spacing w:line="560" w:lineRule="exact"/>
        <w:ind w:firstLineChars="200" w:firstLine="640"/>
        <w:rPr>
          <w:rFonts w:ascii="仿宋" w:eastAsia="仿宋" w:hAnsi="仿宋"/>
          <w:color w:val="313131"/>
          <w:sz w:val="32"/>
          <w:szCs w:val="32"/>
        </w:rPr>
      </w:pPr>
      <w:r>
        <w:rPr>
          <w:rFonts w:ascii="仿宋" w:eastAsia="仿宋" w:hAnsi="仿宋" w:hint="eastAsia"/>
          <w:color w:val="313131"/>
          <w:sz w:val="32"/>
          <w:szCs w:val="32"/>
          <w:shd w:val="clear" w:color="auto" w:fill="FFFFFF"/>
        </w:rPr>
        <w:t>（</w:t>
      </w:r>
      <w:r w:rsidR="00601689">
        <w:rPr>
          <w:rFonts w:ascii="仿宋" w:eastAsia="仿宋" w:hAnsi="仿宋"/>
          <w:color w:val="313131"/>
          <w:sz w:val="32"/>
          <w:szCs w:val="32"/>
          <w:shd w:val="clear" w:color="auto" w:fill="FFFFFF"/>
        </w:rPr>
        <w:t>20</w:t>
      </w:r>
      <w:r>
        <w:rPr>
          <w:rFonts w:ascii="仿宋" w:eastAsia="仿宋" w:hAnsi="仿宋" w:hint="eastAsia"/>
          <w:color w:val="313131"/>
          <w:sz w:val="32"/>
          <w:szCs w:val="32"/>
          <w:shd w:val="clear" w:color="auto" w:fill="FFFFFF"/>
        </w:rPr>
        <w:t>）</w:t>
      </w:r>
      <w:r w:rsidR="0093745C" w:rsidRPr="00DD1AD4">
        <w:rPr>
          <w:rFonts w:ascii="仿宋" w:eastAsia="仿宋" w:hAnsi="仿宋" w:hint="eastAsia"/>
          <w:color w:val="313131"/>
          <w:sz w:val="32"/>
          <w:szCs w:val="32"/>
          <w:shd w:val="clear" w:color="auto" w:fill="FFFFFF"/>
        </w:rPr>
        <w:t>11月20日</w:t>
      </w:r>
      <w:r w:rsidRPr="00DD1AD4">
        <w:rPr>
          <w:rFonts w:ascii="仿宋" w:eastAsia="仿宋" w:hAnsi="仿宋" w:hint="eastAsia"/>
          <w:color w:val="313131"/>
          <w:sz w:val="32"/>
          <w:szCs w:val="32"/>
          <w:shd w:val="clear" w:color="auto" w:fill="FFFFFF"/>
        </w:rPr>
        <w:t>—</w:t>
      </w:r>
      <w:r w:rsidR="0093745C" w:rsidRPr="00DD1AD4">
        <w:rPr>
          <w:rFonts w:ascii="仿宋" w:eastAsia="仿宋" w:hAnsi="仿宋" w:hint="eastAsia"/>
          <w:color w:val="313131"/>
          <w:sz w:val="32"/>
          <w:szCs w:val="32"/>
          <w:shd w:val="clear" w:color="auto" w:fill="FFFFFF"/>
        </w:rPr>
        <w:t>27日，校领导牵头，党政办公室、党委组织部、党委宣传部、纪监综</w:t>
      </w:r>
      <w:r w:rsidR="0093745C" w:rsidRPr="00B046DC">
        <w:rPr>
          <w:rFonts w:ascii="仿宋" w:eastAsia="仿宋" w:hAnsi="仿宋" w:hint="eastAsia"/>
          <w:color w:val="313131"/>
          <w:sz w:val="32"/>
          <w:szCs w:val="32"/>
        </w:rPr>
        <w:t>合办公室等相关职能部门组成4个工作组，前往16家二级党组织就主题教育整改落实“回头看”及年度责任书落实情况进行抽查核实。</w:t>
      </w:r>
    </w:p>
    <w:p w14:paraId="25A55E6A" w14:textId="48DAF73E" w:rsidR="00F470EB" w:rsidRPr="00793C7B" w:rsidRDefault="00793C7B" w:rsidP="00E72DCD">
      <w:pPr>
        <w:adjustRightInd w:val="0"/>
        <w:snapToGrid w:val="0"/>
        <w:spacing w:line="560" w:lineRule="exact"/>
        <w:ind w:firstLineChars="200" w:firstLine="640"/>
        <w:rPr>
          <w:rFonts w:ascii="仿宋" w:eastAsia="仿宋" w:hAnsi="仿宋"/>
          <w:color w:val="313131"/>
          <w:sz w:val="32"/>
          <w:szCs w:val="32"/>
        </w:rPr>
      </w:pPr>
      <w:r w:rsidRPr="00793C7B">
        <w:rPr>
          <w:rFonts w:ascii="仿宋" w:eastAsia="仿宋" w:hAnsi="仿宋" w:hint="eastAsia"/>
          <w:color w:val="313131"/>
          <w:sz w:val="32"/>
          <w:szCs w:val="32"/>
        </w:rPr>
        <w:t>（</w:t>
      </w:r>
      <w:r w:rsidR="009F0B75">
        <w:rPr>
          <w:rFonts w:ascii="仿宋" w:eastAsia="仿宋" w:hAnsi="仿宋"/>
          <w:color w:val="313131"/>
          <w:sz w:val="32"/>
          <w:szCs w:val="32"/>
        </w:rPr>
        <w:t>2</w:t>
      </w:r>
      <w:r w:rsidR="00601689">
        <w:rPr>
          <w:rFonts w:ascii="仿宋" w:eastAsia="仿宋" w:hAnsi="仿宋"/>
          <w:color w:val="313131"/>
          <w:sz w:val="32"/>
          <w:szCs w:val="32"/>
        </w:rPr>
        <w:t>1</w:t>
      </w:r>
      <w:r w:rsidRPr="00793C7B">
        <w:rPr>
          <w:rFonts w:ascii="仿宋" w:eastAsia="仿宋" w:hAnsi="仿宋" w:hint="eastAsia"/>
          <w:color w:val="313131"/>
          <w:sz w:val="32"/>
          <w:szCs w:val="32"/>
        </w:rPr>
        <w:t>）11月22日，学校党委中心组举行“习近平文化</w:t>
      </w:r>
      <w:r w:rsidRPr="00793C7B">
        <w:rPr>
          <w:rFonts w:ascii="仿宋" w:eastAsia="仿宋" w:hAnsi="仿宋" w:hint="eastAsia"/>
          <w:color w:val="313131"/>
          <w:sz w:val="32"/>
          <w:szCs w:val="32"/>
        </w:rPr>
        <w:lastRenderedPageBreak/>
        <w:t>思想”专题学习报告（扩大）会，邀请解放日报社原党委副书记、高级编辑周智强教授来校，作题为“振奋民族精神 推进国家认同 学习解读习近平文化思想”的专题辅导报告。党委书记鲁雄刚主持报告会，校领导及全体中层干部参加学习。</w:t>
      </w:r>
    </w:p>
    <w:p w14:paraId="3736D82D" w14:textId="61689D15" w:rsidR="00793C7B" w:rsidRDefault="00793C7B" w:rsidP="00E72DCD">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9F0B75">
        <w:rPr>
          <w:rFonts w:ascii="仿宋" w:eastAsia="仿宋" w:hAnsi="仿宋"/>
          <w:color w:val="313131"/>
          <w:sz w:val="32"/>
          <w:szCs w:val="32"/>
          <w:shd w:val="clear" w:color="auto" w:fill="FFFFFF"/>
        </w:rPr>
        <w:t>2</w:t>
      </w:r>
      <w:r w:rsidR="00601689">
        <w:rPr>
          <w:rFonts w:ascii="仿宋" w:eastAsia="仿宋" w:hAnsi="仿宋"/>
          <w:color w:val="313131"/>
          <w:sz w:val="32"/>
          <w:szCs w:val="32"/>
          <w:shd w:val="clear" w:color="auto" w:fill="FFFFFF"/>
        </w:rPr>
        <w:t>2</w:t>
      </w:r>
      <w:r>
        <w:rPr>
          <w:rFonts w:ascii="仿宋" w:eastAsia="仿宋" w:hAnsi="仿宋" w:hint="eastAsia"/>
          <w:color w:val="313131"/>
          <w:sz w:val="32"/>
          <w:szCs w:val="32"/>
          <w:shd w:val="clear" w:color="auto" w:fill="FFFFFF"/>
        </w:rPr>
        <w:t>）</w:t>
      </w:r>
      <w:r w:rsidR="002D1843">
        <w:rPr>
          <w:rFonts w:ascii="仿宋" w:eastAsia="仿宋" w:hAnsi="仿宋" w:hint="eastAsia"/>
          <w:color w:val="313131"/>
          <w:sz w:val="32"/>
          <w:szCs w:val="32"/>
          <w:shd w:val="clear" w:color="auto" w:fill="FFFFFF"/>
        </w:rPr>
        <w:t>1</w:t>
      </w:r>
      <w:r w:rsidR="002D1843">
        <w:rPr>
          <w:rFonts w:ascii="仿宋" w:eastAsia="仿宋" w:hAnsi="仿宋"/>
          <w:color w:val="313131"/>
          <w:sz w:val="32"/>
          <w:szCs w:val="32"/>
          <w:shd w:val="clear" w:color="auto" w:fill="FFFFFF"/>
        </w:rPr>
        <w:t>1</w:t>
      </w:r>
      <w:r w:rsidR="002D1843">
        <w:rPr>
          <w:rFonts w:ascii="仿宋" w:eastAsia="仿宋" w:hAnsi="仿宋" w:hint="eastAsia"/>
          <w:color w:val="313131"/>
          <w:sz w:val="32"/>
          <w:szCs w:val="32"/>
          <w:shd w:val="clear" w:color="auto" w:fill="FFFFFF"/>
        </w:rPr>
        <w:t>月2</w:t>
      </w:r>
      <w:r w:rsidR="002D1843">
        <w:rPr>
          <w:rFonts w:ascii="仿宋" w:eastAsia="仿宋" w:hAnsi="仿宋"/>
          <w:color w:val="313131"/>
          <w:sz w:val="32"/>
          <w:szCs w:val="32"/>
          <w:shd w:val="clear" w:color="auto" w:fill="FFFFFF"/>
        </w:rPr>
        <w:t>3</w:t>
      </w:r>
      <w:r w:rsidR="002D1843">
        <w:rPr>
          <w:rFonts w:ascii="仿宋" w:eastAsia="仿宋" w:hAnsi="仿宋" w:hint="eastAsia"/>
          <w:color w:val="313131"/>
          <w:sz w:val="32"/>
          <w:szCs w:val="32"/>
          <w:shd w:val="clear" w:color="auto" w:fill="FFFFFF"/>
        </w:rPr>
        <w:t>日，</w:t>
      </w:r>
      <w:r w:rsidRPr="002D1843">
        <w:rPr>
          <w:rFonts w:ascii="仿宋" w:eastAsia="仿宋" w:hAnsi="仿宋" w:hint="eastAsia"/>
          <w:color w:val="313131"/>
          <w:sz w:val="32"/>
          <w:szCs w:val="32"/>
        </w:rPr>
        <w:t>学校召开第二届“月河”国际青年学者论坛。党委书记鲁雄刚、副院长杨俊杰、上海市教卫工作党委人才工作处副处长赵静、二级学院领导、相关职能部门人员以及60余名青年学者出席论坛，来自海内外共6700余名青年学者通过实时直播观看了本次论坛。</w:t>
      </w:r>
    </w:p>
    <w:p w14:paraId="1ACD7E4B" w14:textId="2ECE1BFA" w:rsidR="00A36C51" w:rsidRDefault="00397565" w:rsidP="00E72DCD">
      <w:pPr>
        <w:adjustRightInd w:val="0"/>
        <w:snapToGrid w:val="0"/>
        <w:spacing w:line="560" w:lineRule="exact"/>
        <w:ind w:firstLineChars="200" w:firstLine="640"/>
        <w:rPr>
          <w:rFonts w:ascii="仿宋" w:eastAsia="仿宋" w:hAnsi="仿宋"/>
          <w:color w:val="313131"/>
          <w:sz w:val="32"/>
          <w:szCs w:val="32"/>
        </w:rPr>
      </w:pPr>
      <w:r>
        <w:rPr>
          <w:rFonts w:ascii="仿宋" w:eastAsia="仿宋" w:hAnsi="仿宋" w:hint="eastAsia"/>
          <w:color w:val="313131"/>
          <w:sz w:val="32"/>
          <w:szCs w:val="32"/>
          <w:shd w:val="clear" w:color="auto" w:fill="FFFFFF"/>
        </w:rPr>
        <w:t>（</w:t>
      </w:r>
      <w:r w:rsidRPr="00397565">
        <w:rPr>
          <w:rFonts w:ascii="仿宋" w:eastAsia="仿宋" w:hAnsi="仿宋"/>
          <w:color w:val="313131"/>
          <w:sz w:val="32"/>
          <w:szCs w:val="32"/>
        </w:rPr>
        <w:t>2</w:t>
      </w:r>
      <w:r w:rsidR="00601689">
        <w:rPr>
          <w:rFonts w:ascii="仿宋" w:eastAsia="仿宋" w:hAnsi="仿宋"/>
          <w:color w:val="313131"/>
          <w:sz w:val="32"/>
          <w:szCs w:val="32"/>
        </w:rPr>
        <w:t>3</w:t>
      </w:r>
      <w:r w:rsidRPr="00397565">
        <w:rPr>
          <w:rFonts w:ascii="仿宋" w:eastAsia="仿宋" w:hAnsi="仿宋" w:hint="eastAsia"/>
          <w:color w:val="313131"/>
          <w:sz w:val="32"/>
          <w:szCs w:val="32"/>
        </w:rPr>
        <w:t>）11月23日，举行上海电机学院临港新片区</w:t>
      </w:r>
      <w:r w:rsidR="001D7DBC">
        <w:rPr>
          <w:rFonts w:ascii="仿宋" w:eastAsia="仿宋" w:hAnsi="仿宋" w:hint="eastAsia"/>
          <w:color w:val="313131"/>
          <w:sz w:val="32"/>
          <w:szCs w:val="32"/>
        </w:rPr>
        <w:t>智能</w:t>
      </w:r>
      <w:r w:rsidRPr="00397565">
        <w:rPr>
          <w:rFonts w:ascii="仿宋" w:eastAsia="仿宋" w:hAnsi="仿宋" w:hint="eastAsia"/>
          <w:color w:val="313131"/>
          <w:sz w:val="32"/>
          <w:szCs w:val="32"/>
        </w:rPr>
        <w:t>制造产业学院理事会会议，上海电气自动化集团董事长贾廷纲、上海电气集团人力资源副部长朱跃杰等企业领导，院长龚思怡、副院长杨俊杰，学校职能部门及二级学院教师代表等出席会议。</w:t>
      </w:r>
    </w:p>
    <w:p w14:paraId="63B660C5" w14:textId="7F9CEFC4" w:rsidR="0093745C" w:rsidRPr="0093745C" w:rsidRDefault="0093745C" w:rsidP="0093745C">
      <w:pPr>
        <w:adjustRightInd w:val="0"/>
        <w:snapToGrid w:val="0"/>
        <w:spacing w:line="560" w:lineRule="exact"/>
        <w:ind w:firstLineChars="200" w:firstLine="640"/>
        <w:rPr>
          <w:rFonts w:ascii="仿宋" w:eastAsia="仿宋" w:hAnsi="仿宋"/>
          <w:color w:val="313131"/>
          <w:sz w:val="32"/>
          <w:szCs w:val="32"/>
        </w:rPr>
      </w:pPr>
      <w:r>
        <w:rPr>
          <w:rFonts w:ascii="仿宋" w:eastAsia="仿宋" w:hAnsi="仿宋" w:hint="eastAsia"/>
          <w:color w:val="313131"/>
          <w:sz w:val="32"/>
          <w:szCs w:val="32"/>
          <w:shd w:val="clear" w:color="auto" w:fill="FFFFFF"/>
        </w:rPr>
        <w:t>（</w:t>
      </w:r>
      <w:r w:rsidR="009F0B75">
        <w:rPr>
          <w:rFonts w:ascii="仿宋" w:eastAsia="仿宋" w:hAnsi="仿宋"/>
          <w:color w:val="313131"/>
          <w:sz w:val="32"/>
          <w:szCs w:val="32"/>
          <w:shd w:val="clear" w:color="auto" w:fill="FFFFFF"/>
        </w:rPr>
        <w:t>2</w:t>
      </w:r>
      <w:r w:rsidR="00601689">
        <w:rPr>
          <w:rFonts w:ascii="仿宋" w:eastAsia="仿宋" w:hAnsi="仿宋"/>
          <w:color w:val="313131"/>
          <w:sz w:val="32"/>
          <w:szCs w:val="32"/>
          <w:shd w:val="clear" w:color="auto" w:fill="FFFFFF"/>
        </w:rPr>
        <w:t>4</w:t>
      </w:r>
      <w:r>
        <w:rPr>
          <w:rFonts w:ascii="仿宋" w:eastAsia="仿宋" w:hAnsi="仿宋" w:hint="eastAsia"/>
          <w:color w:val="313131"/>
          <w:sz w:val="32"/>
          <w:szCs w:val="32"/>
          <w:shd w:val="clear" w:color="auto" w:fill="FFFFFF"/>
        </w:rPr>
        <w:t>）</w:t>
      </w:r>
      <w:r w:rsidRPr="00397565">
        <w:rPr>
          <w:rFonts w:ascii="仿宋" w:eastAsia="仿宋" w:hAnsi="仿宋" w:hint="eastAsia"/>
          <w:color w:val="313131"/>
          <w:sz w:val="32"/>
          <w:szCs w:val="32"/>
        </w:rPr>
        <w:t>11月24日，上海市欧美同学会上海电机学院分会与临港新片区分会共同赴上海中医药大学分会交流访问，开展产教融合沙龙活动。我校党委副书记、副院长、分会会长李晓军及副会长陈田、秘书长苏庆刚等，临港新片区党工委委员、管委会专职副主任、分会会长苗挺及副会长冯辉等共同参与活动。</w:t>
      </w:r>
    </w:p>
    <w:p w14:paraId="7DC98A4F" w14:textId="2314B3CE" w:rsidR="00397565" w:rsidRDefault="009573B7" w:rsidP="00E72DCD">
      <w:pPr>
        <w:adjustRightInd w:val="0"/>
        <w:snapToGrid w:val="0"/>
        <w:spacing w:line="560" w:lineRule="exact"/>
        <w:ind w:firstLineChars="200" w:firstLine="640"/>
        <w:rPr>
          <w:rFonts w:ascii="仿宋" w:eastAsia="仿宋" w:hAnsi="仿宋"/>
          <w:color w:val="313131"/>
          <w:sz w:val="32"/>
          <w:szCs w:val="32"/>
        </w:rPr>
      </w:pPr>
      <w:r w:rsidRPr="00577F05">
        <w:rPr>
          <w:rFonts w:ascii="仿宋" w:eastAsia="仿宋" w:hAnsi="仿宋" w:hint="eastAsia"/>
          <w:color w:val="313131"/>
          <w:sz w:val="32"/>
          <w:szCs w:val="32"/>
        </w:rPr>
        <w:t>（</w:t>
      </w:r>
      <w:r w:rsidR="009F0B75">
        <w:rPr>
          <w:rFonts w:ascii="仿宋" w:eastAsia="仿宋" w:hAnsi="仿宋"/>
          <w:color w:val="313131"/>
          <w:sz w:val="32"/>
          <w:szCs w:val="32"/>
        </w:rPr>
        <w:t>2</w:t>
      </w:r>
      <w:r w:rsidR="00601689">
        <w:rPr>
          <w:rFonts w:ascii="仿宋" w:eastAsia="仿宋" w:hAnsi="仿宋"/>
          <w:color w:val="313131"/>
          <w:sz w:val="32"/>
          <w:szCs w:val="32"/>
        </w:rPr>
        <w:t>5</w:t>
      </w:r>
      <w:r w:rsidRPr="00577F05">
        <w:rPr>
          <w:rFonts w:ascii="仿宋" w:eastAsia="仿宋" w:hAnsi="仿宋" w:hint="eastAsia"/>
          <w:color w:val="313131"/>
          <w:sz w:val="32"/>
          <w:szCs w:val="32"/>
        </w:rPr>
        <w:t>）</w:t>
      </w:r>
      <w:r w:rsidRPr="009573B7">
        <w:rPr>
          <w:rFonts w:ascii="仿宋" w:eastAsia="仿宋" w:hAnsi="仿宋" w:hint="eastAsia"/>
          <w:color w:val="313131"/>
          <w:sz w:val="32"/>
          <w:szCs w:val="32"/>
        </w:rPr>
        <w:t>11月27日，召开2023届毕业生就业考核工作会议，院长龚思怡，党委副书记、副院长李晓军，学校就业工作领导小组成员单位领导，各二级学院党政领导，就业工作辅导员和生涯规划和就业指导团队代表参加会议。</w:t>
      </w:r>
    </w:p>
    <w:p w14:paraId="677EC732" w14:textId="5305F7F7" w:rsidR="0093745C" w:rsidRPr="0093745C" w:rsidRDefault="0093745C" w:rsidP="0093745C">
      <w:pPr>
        <w:adjustRightInd w:val="0"/>
        <w:snapToGrid w:val="0"/>
        <w:spacing w:line="560" w:lineRule="exact"/>
        <w:ind w:firstLineChars="200" w:firstLine="640"/>
        <w:rPr>
          <w:rFonts w:ascii="仿宋" w:eastAsia="仿宋" w:hAnsi="仿宋"/>
          <w:color w:val="313131"/>
          <w:sz w:val="32"/>
          <w:szCs w:val="32"/>
        </w:rPr>
      </w:pPr>
      <w:r w:rsidRPr="00A81D30">
        <w:rPr>
          <w:rFonts w:ascii="仿宋" w:eastAsia="仿宋" w:hAnsi="仿宋" w:hint="eastAsia"/>
          <w:color w:val="313131"/>
          <w:sz w:val="32"/>
          <w:szCs w:val="32"/>
        </w:rPr>
        <w:lastRenderedPageBreak/>
        <w:t>（</w:t>
      </w:r>
      <w:r w:rsidR="009F0B75">
        <w:rPr>
          <w:rFonts w:ascii="仿宋" w:eastAsia="仿宋" w:hAnsi="仿宋"/>
          <w:color w:val="313131"/>
          <w:sz w:val="32"/>
          <w:szCs w:val="32"/>
        </w:rPr>
        <w:t>2</w:t>
      </w:r>
      <w:r w:rsidR="00601689">
        <w:rPr>
          <w:rFonts w:ascii="仿宋" w:eastAsia="仿宋" w:hAnsi="仿宋"/>
          <w:color w:val="313131"/>
          <w:sz w:val="32"/>
          <w:szCs w:val="32"/>
        </w:rPr>
        <w:t>6</w:t>
      </w:r>
      <w:r w:rsidRPr="00A81D30">
        <w:rPr>
          <w:rFonts w:ascii="仿宋" w:eastAsia="仿宋" w:hAnsi="仿宋" w:hint="eastAsia"/>
          <w:color w:val="313131"/>
          <w:sz w:val="32"/>
          <w:szCs w:val="32"/>
        </w:rPr>
        <w:t>）11月27日，召开2023-2024学年第一学期期中教学检查反馈会</w:t>
      </w:r>
      <w:r>
        <w:rPr>
          <w:rFonts w:ascii="仿宋" w:eastAsia="仿宋" w:hAnsi="仿宋" w:hint="eastAsia"/>
          <w:color w:val="313131"/>
          <w:sz w:val="32"/>
          <w:szCs w:val="32"/>
        </w:rPr>
        <w:t>，</w:t>
      </w:r>
      <w:r w:rsidRPr="00A81D30">
        <w:rPr>
          <w:rFonts w:ascii="仿宋" w:eastAsia="仿宋" w:hAnsi="仿宋" w:hint="eastAsia"/>
          <w:color w:val="313131"/>
          <w:sz w:val="32"/>
          <w:szCs w:val="32"/>
        </w:rPr>
        <w:t>副院长杨万枫出席并主持会议，校级教学督导、各二级教学单位教学副院长及教务处相关人员参加了此次会议。</w:t>
      </w:r>
    </w:p>
    <w:p w14:paraId="158595CA" w14:textId="44541C7C" w:rsidR="00CA6D5D" w:rsidRPr="00CA6D5D" w:rsidRDefault="00CA6D5D" w:rsidP="00E72DCD">
      <w:pPr>
        <w:adjustRightInd w:val="0"/>
        <w:snapToGrid w:val="0"/>
        <w:spacing w:line="560" w:lineRule="exact"/>
        <w:ind w:firstLineChars="200" w:firstLine="640"/>
        <w:rPr>
          <w:rFonts w:ascii="微软雅黑" w:eastAsia="微软雅黑" w:hAnsi="微软雅黑"/>
          <w:color w:val="333333"/>
          <w:sz w:val="27"/>
          <w:szCs w:val="27"/>
          <w:shd w:val="clear" w:color="auto" w:fill="FFFFFF"/>
        </w:rPr>
      </w:pPr>
      <w:r w:rsidRPr="00577F05">
        <w:rPr>
          <w:rFonts w:ascii="仿宋" w:eastAsia="仿宋" w:hAnsi="仿宋" w:hint="eastAsia"/>
          <w:color w:val="313131"/>
          <w:sz w:val="32"/>
          <w:szCs w:val="32"/>
        </w:rPr>
        <w:t>（</w:t>
      </w:r>
      <w:r w:rsidR="009F0B75">
        <w:rPr>
          <w:rFonts w:ascii="仿宋" w:eastAsia="仿宋" w:hAnsi="仿宋"/>
          <w:color w:val="313131"/>
          <w:sz w:val="32"/>
          <w:szCs w:val="32"/>
        </w:rPr>
        <w:t>2</w:t>
      </w:r>
      <w:r w:rsidR="00601689">
        <w:rPr>
          <w:rFonts w:ascii="仿宋" w:eastAsia="仿宋" w:hAnsi="仿宋"/>
          <w:color w:val="313131"/>
          <w:sz w:val="32"/>
          <w:szCs w:val="32"/>
        </w:rPr>
        <w:t>7</w:t>
      </w:r>
      <w:r w:rsidRPr="00577F05">
        <w:rPr>
          <w:rFonts w:ascii="仿宋" w:eastAsia="仿宋" w:hAnsi="仿宋" w:hint="eastAsia"/>
          <w:color w:val="313131"/>
          <w:sz w:val="32"/>
          <w:szCs w:val="32"/>
        </w:rPr>
        <w:t>）</w:t>
      </w:r>
      <w:r w:rsidRPr="00CA6D5D">
        <w:rPr>
          <w:rFonts w:ascii="仿宋" w:eastAsia="仿宋" w:hAnsi="仿宋" w:hint="eastAsia"/>
          <w:color w:val="313131"/>
          <w:sz w:val="32"/>
          <w:szCs w:val="32"/>
        </w:rPr>
        <w:t>11月28日，</w:t>
      </w:r>
      <w:r w:rsidR="00577F05">
        <w:rPr>
          <w:rFonts w:ascii="仿宋" w:eastAsia="仿宋" w:hAnsi="仿宋" w:hint="eastAsia"/>
          <w:color w:val="313131"/>
          <w:sz w:val="32"/>
          <w:szCs w:val="32"/>
        </w:rPr>
        <w:t>召开</w:t>
      </w:r>
      <w:r w:rsidRPr="00CA6D5D">
        <w:rPr>
          <w:rFonts w:ascii="仿宋" w:eastAsia="仿宋" w:hAnsi="仿宋" w:hint="eastAsia"/>
          <w:color w:val="313131"/>
          <w:sz w:val="32"/>
          <w:szCs w:val="32"/>
        </w:rPr>
        <w:t>2023年干部经济责任审计联席会第二次会议</w:t>
      </w:r>
      <w:r w:rsidR="00577F05">
        <w:rPr>
          <w:rFonts w:ascii="仿宋" w:eastAsia="仿宋" w:hAnsi="仿宋" w:hint="eastAsia"/>
          <w:color w:val="313131"/>
          <w:sz w:val="32"/>
          <w:szCs w:val="32"/>
        </w:rPr>
        <w:t>，</w:t>
      </w:r>
      <w:r w:rsidRPr="00CA6D5D">
        <w:rPr>
          <w:rFonts w:ascii="仿宋" w:eastAsia="仿宋" w:hAnsi="仿宋" w:hint="eastAsia"/>
          <w:color w:val="313131"/>
          <w:sz w:val="32"/>
          <w:szCs w:val="32"/>
        </w:rPr>
        <w:t>院长龚思怡出席会议，干部经济责任审计联席会议领导小组成员及本次干部经审工作相关人员参加会议。</w:t>
      </w:r>
    </w:p>
    <w:p w14:paraId="0B3A9610" w14:textId="43A0BCC2" w:rsidR="00CA6D5D" w:rsidRPr="00A81D30" w:rsidRDefault="00A81D30" w:rsidP="00E72DCD">
      <w:pPr>
        <w:adjustRightInd w:val="0"/>
        <w:snapToGrid w:val="0"/>
        <w:spacing w:line="560" w:lineRule="exact"/>
        <w:ind w:firstLineChars="200" w:firstLine="640"/>
        <w:rPr>
          <w:rFonts w:ascii="仿宋" w:eastAsia="仿宋" w:hAnsi="仿宋"/>
          <w:color w:val="313131"/>
          <w:sz w:val="32"/>
          <w:szCs w:val="32"/>
        </w:rPr>
      </w:pPr>
      <w:r w:rsidRPr="00A81D30">
        <w:rPr>
          <w:rFonts w:ascii="仿宋" w:eastAsia="仿宋" w:hAnsi="仿宋" w:hint="eastAsia"/>
          <w:color w:val="313131"/>
          <w:sz w:val="32"/>
          <w:szCs w:val="32"/>
        </w:rPr>
        <w:t>（</w:t>
      </w:r>
      <w:r w:rsidR="009F0B75">
        <w:rPr>
          <w:rFonts w:ascii="仿宋" w:eastAsia="仿宋" w:hAnsi="仿宋"/>
          <w:color w:val="313131"/>
          <w:sz w:val="32"/>
          <w:szCs w:val="32"/>
        </w:rPr>
        <w:t>2</w:t>
      </w:r>
      <w:r w:rsidR="00601689">
        <w:rPr>
          <w:rFonts w:ascii="仿宋" w:eastAsia="仿宋" w:hAnsi="仿宋"/>
          <w:color w:val="313131"/>
          <w:sz w:val="32"/>
          <w:szCs w:val="32"/>
        </w:rPr>
        <w:t>8</w:t>
      </w:r>
      <w:r w:rsidRPr="00A81D30">
        <w:rPr>
          <w:rFonts w:ascii="仿宋" w:eastAsia="仿宋" w:hAnsi="仿宋" w:hint="eastAsia"/>
          <w:color w:val="313131"/>
          <w:sz w:val="32"/>
          <w:szCs w:val="32"/>
        </w:rPr>
        <w:t>）11月28日，老干部直属党支部组织党员前往上海市爱国主义教育基地、廉政教育基地——张闻天故居开展“追寻先辈足迹 牢记初心使命”主题党日活动。</w:t>
      </w:r>
    </w:p>
    <w:p w14:paraId="723184BC" w14:textId="37AF2BE1" w:rsidR="00ED71E0" w:rsidRPr="00ED71E0" w:rsidRDefault="00560DFA" w:rsidP="00E72DCD">
      <w:pPr>
        <w:adjustRightInd w:val="0"/>
        <w:snapToGrid w:val="0"/>
        <w:spacing w:line="560" w:lineRule="exact"/>
        <w:ind w:firstLineChars="200" w:firstLine="640"/>
        <w:rPr>
          <w:rFonts w:ascii="仿宋" w:eastAsia="仿宋" w:hAnsi="仿宋"/>
          <w:color w:val="313131"/>
          <w:sz w:val="32"/>
          <w:szCs w:val="32"/>
        </w:rPr>
      </w:pPr>
      <w:r w:rsidRPr="00ED71E0">
        <w:rPr>
          <w:rFonts w:ascii="仿宋" w:eastAsia="仿宋" w:hAnsi="仿宋" w:hint="eastAsia"/>
          <w:color w:val="313131"/>
          <w:sz w:val="32"/>
          <w:szCs w:val="32"/>
        </w:rPr>
        <w:t>（2</w:t>
      </w:r>
      <w:r w:rsidR="00601689">
        <w:rPr>
          <w:rFonts w:ascii="仿宋" w:eastAsia="仿宋" w:hAnsi="仿宋"/>
          <w:color w:val="313131"/>
          <w:sz w:val="32"/>
          <w:szCs w:val="32"/>
        </w:rPr>
        <w:t>9</w:t>
      </w:r>
      <w:r w:rsidRPr="00ED71E0">
        <w:rPr>
          <w:rFonts w:ascii="仿宋" w:eastAsia="仿宋" w:hAnsi="仿宋" w:hint="eastAsia"/>
          <w:color w:val="313131"/>
          <w:sz w:val="32"/>
          <w:szCs w:val="32"/>
        </w:rPr>
        <w:t>）</w:t>
      </w:r>
      <w:r w:rsidR="00ED71E0" w:rsidRPr="00ED71E0">
        <w:rPr>
          <w:rFonts w:ascii="仿宋" w:eastAsia="仿宋" w:hAnsi="仿宋" w:hint="eastAsia"/>
          <w:color w:val="313131"/>
          <w:sz w:val="32"/>
          <w:szCs w:val="32"/>
        </w:rPr>
        <w:t>11月3</w:t>
      </w:r>
      <w:r w:rsidR="00ED71E0" w:rsidRPr="00ED71E0">
        <w:rPr>
          <w:rFonts w:ascii="仿宋" w:eastAsia="仿宋" w:hAnsi="仿宋"/>
          <w:color w:val="313131"/>
          <w:sz w:val="32"/>
          <w:szCs w:val="32"/>
        </w:rPr>
        <w:t>0</w:t>
      </w:r>
      <w:r w:rsidR="00ED71E0" w:rsidRPr="00ED71E0">
        <w:rPr>
          <w:rFonts w:ascii="仿宋" w:eastAsia="仿宋" w:hAnsi="仿宋" w:hint="eastAsia"/>
          <w:color w:val="313131"/>
          <w:sz w:val="32"/>
          <w:szCs w:val="32"/>
        </w:rPr>
        <w:t>日，以“筑梦青春志在四方，规划启航职引未来”为主题</w:t>
      </w:r>
      <w:r w:rsidR="00ED71E0">
        <w:rPr>
          <w:rFonts w:ascii="仿宋" w:eastAsia="仿宋" w:hAnsi="仿宋" w:hint="eastAsia"/>
          <w:color w:val="313131"/>
          <w:sz w:val="32"/>
          <w:szCs w:val="32"/>
        </w:rPr>
        <w:t>的</w:t>
      </w:r>
      <w:r w:rsidR="00ED71E0" w:rsidRPr="00ED71E0">
        <w:rPr>
          <w:rFonts w:ascii="仿宋" w:eastAsia="仿宋" w:hAnsi="仿宋" w:hint="eastAsia"/>
          <w:color w:val="313131"/>
          <w:sz w:val="32"/>
          <w:szCs w:val="32"/>
        </w:rPr>
        <w:t>大学生职业</w:t>
      </w:r>
      <w:r w:rsidR="00ED71E0">
        <w:rPr>
          <w:rFonts w:ascii="仿宋" w:eastAsia="仿宋" w:hAnsi="仿宋" w:hint="eastAsia"/>
          <w:color w:val="313131"/>
          <w:sz w:val="32"/>
          <w:szCs w:val="32"/>
        </w:rPr>
        <w:t>生涯</w:t>
      </w:r>
      <w:r w:rsidR="00ED71E0" w:rsidRPr="00ED71E0">
        <w:rPr>
          <w:rFonts w:ascii="仿宋" w:eastAsia="仿宋" w:hAnsi="仿宋" w:hint="eastAsia"/>
          <w:color w:val="313131"/>
          <w:sz w:val="32"/>
          <w:szCs w:val="32"/>
        </w:rPr>
        <w:t>规划</w:t>
      </w:r>
      <w:r w:rsidR="00ED71E0">
        <w:rPr>
          <w:rFonts w:ascii="仿宋" w:eastAsia="仿宋" w:hAnsi="仿宋" w:hint="eastAsia"/>
          <w:color w:val="313131"/>
          <w:sz w:val="32"/>
          <w:szCs w:val="32"/>
        </w:rPr>
        <w:t>大赛</w:t>
      </w:r>
      <w:r w:rsidR="00ED71E0" w:rsidRPr="00ED71E0">
        <w:rPr>
          <w:rFonts w:ascii="仿宋" w:eastAsia="仿宋" w:hAnsi="仿宋" w:hint="eastAsia"/>
          <w:color w:val="313131"/>
          <w:sz w:val="32"/>
          <w:szCs w:val="32"/>
        </w:rPr>
        <w:t>决赛圆满落幕。党委副书记、副院长李晓军，党委学工部副部长张跃辉，各二级学院生涯规划大赛指导教师现场观赛。</w:t>
      </w:r>
    </w:p>
    <w:p w14:paraId="799D53E5" w14:textId="3A98A602" w:rsidR="00ED71E0" w:rsidRPr="003C1C66" w:rsidRDefault="00ED71E0" w:rsidP="00E72DCD">
      <w:pPr>
        <w:adjustRightInd w:val="0"/>
        <w:snapToGrid w:val="0"/>
        <w:spacing w:line="560" w:lineRule="exact"/>
        <w:ind w:firstLineChars="200" w:firstLine="640"/>
        <w:rPr>
          <w:rFonts w:ascii="仿宋" w:eastAsia="仿宋" w:hAnsi="仿宋"/>
          <w:color w:val="313131"/>
          <w:sz w:val="32"/>
          <w:szCs w:val="32"/>
        </w:rPr>
      </w:pPr>
      <w:r w:rsidRPr="00ED71E0">
        <w:rPr>
          <w:rFonts w:ascii="仿宋" w:eastAsia="仿宋" w:hAnsi="仿宋" w:hint="eastAsia"/>
          <w:color w:val="313131"/>
          <w:sz w:val="32"/>
          <w:szCs w:val="32"/>
        </w:rPr>
        <w:t>（</w:t>
      </w:r>
      <w:r w:rsidR="00601689">
        <w:rPr>
          <w:rFonts w:ascii="仿宋" w:eastAsia="仿宋" w:hAnsi="仿宋"/>
          <w:color w:val="313131"/>
          <w:sz w:val="32"/>
          <w:szCs w:val="32"/>
        </w:rPr>
        <w:t>30</w:t>
      </w:r>
      <w:r w:rsidRPr="00ED71E0">
        <w:rPr>
          <w:rFonts w:ascii="仿宋" w:eastAsia="仿宋" w:hAnsi="仿宋" w:hint="eastAsia"/>
          <w:color w:val="313131"/>
          <w:sz w:val="32"/>
          <w:szCs w:val="32"/>
        </w:rPr>
        <w:t>）11月30日，</w:t>
      </w:r>
      <w:r>
        <w:rPr>
          <w:rFonts w:ascii="仿宋" w:eastAsia="仿宋" w:hAnsi="仿宋" w:hint="eastAsia"/>
          <w:color w:val="313131"/>
          <w:sz w:val="32"/>
          <w:szCs w:val="32"/>
        </w:rPr>
        <w:t>召开</w:t>
      </w:r>
      <w:r w:rsidRPr="00ED71E0">
        <w:rPr>
          <w:rFonts w:ascii="仿宋" w:eastAsia="仿宋" w:hAnsi="仿宋" w:hint="eastAsia"/>
          <w:color w:val="313131"/>
          <w:sz w:val="32"/>
          <w:szCs w:val="32"/>
        </w:rPr>
        <w:t>上海电机学院科创驿站建设研讨会，副院长杨万枫、临港新片区管委会高新产业和科技创新处副处长吴海涛、校外专家以及相关职能部门负责人等出席会议。</w:t>
      </w:r>
    </w:p>
    <w:p w14:paraId="27709D39" w14:textId="77777777" w:rsidR="004379AA" w:rsidRDefault="00000000">
      <w:pPr>
        <w:pStyle w:val="a9"/>
        <w:numPr>
          <w:ilvl w:val="0"/>
          <w:numId w:val="1"/>
        </w:numPr>
        <w:adjustRightInd w:val="0"/>
        <w:snapToGrid w:val="0"/>
        <w:spacing w:line="560" w:lineRule="exact"/>
        <w:ind w:left="0" w:firstLine="640"/>
        <w:rPr>
          <w:rFonts w:ascii="黑体" w:eastAsia="黑体" w:hAnsi="黑体"/>
          <w:sz w:val="32"/>
          <w:szCs w:val="32"/>
        </w:rPr>
      </w:pPr>
      <w:r>
        <w:rPr>
          <w:rFonts w:ascii="黑体" w:eastAsia="黑体" w:hAnsi="黑体" w:hint="eastAsia"/>
          <w:sz w:val="32"/>
          <w:szCs w:val="32"/>
        </w:rPr>
        <w:t>重大调研考察类</w:t>
      </w:r>
    </w:p>
    <w:p w14:paraId="2B2BFFFA" w14:textId="767FC5B6" w:rsidR="0085138E" w:rsidRPr="0085138E" w:rsidRDefault="0085138E" w:rsidP="00E72DCD">
      <w:pPr>
        <w:widowControl/>
        <w:shd w:val="clear" w:color="auto" w:fill="FFFFFF"/>
        <w:adjustRightInd w:val="0"/>
        <w:snapToGrid w:val="0"/>
        <w:spacing w:line="560" w:lineRule="exact"/>
        <w:ind w:firstLineChars="200" w:firstLine="640"/>
        <w:jc w:val="left"/>
        <w:rPr>
          <w:rFonts w:ascii="仿宋" w:eastAsia="仿宋" w:hAnsi="仿宋"/>
          <w:color w:val="313131"/>
          <w:sz w:val="32"/>
          <w:szCs w:val="32"/>
          <w:shd w:val="clear" w:color="auto" w:fill="FFFFFF"/>
        </w:rPr>
      </w:pPr>
      <w:r w:rsidRPr="0085138E">
        <w:rPr>
          <w:rFonts w:ascii="仿宋" w:eastAsia="仿宋" w:hAnsi="仿宋" w:hint="eastAsia"/>
          <w:color w:val="313131"/>
          <w:sz w:val="32"/>
          <w:szCs w:val="32"/>
          <w:shd w:val="clear" w:color="auto" w:fill="FFFFFF"/>
        </w:rPr>
        <w:t>（1）11月2日，院长龚思怡带队赴上海航天设备制造总厂有限公司走访调研。</w:t>
      </w:r>
      <w:r>
        <w:rPr>
          <w:rFonts w:ascii="仿宋" w:eastAsia="仿宋" w:hAnsi="仿宋" w:hint="eastAsia"/>
          <w:color w:val="313131"/>
          <w:sz w:val="32"/>
          <w:szCs w:val="32"/>
          <w:shd w:val="clear" w:color="auto" w:fill="FFFFFF"/>
        </w:rPr>
        <w:t>双方就</w:t>
      </w:r>
      <w:r w:rsidRPr="0085138E">
        <w:rPr>
          <w:rFonts w:ascii="仿宋" w:eastAsia="仿宋" w:hAnsi="仿宋" w:hint="eastAsia"/>
          <w:color w:val="313131"/>
          <w:sz w:val="32"/>
          <w:szCs w:val="32"/>
          <w:shd w:val="clear" w:color="auto" w:fill="FFFFFF"/>
        </w:rPr>
        <w:t>进一步深化产教融合、合力推动高质量人才培养</w:t>
      </w:r>
      <w:r>
        <w:rPr>
          <w:rFonts w:ascii="仿宋" w:eastAsia="仿宋" w:hAnsi="仿宋" w:hint="eastAsia"/>
          <w:color w:val="313131"/>
          <w:sz w:val="32"/>
          <w:szCs w:val="32"/>
          <w:shd w:val="clear" w:color="auto" w:fill="FFFFFF"/>
        </w:rPr>
        <w:t>等方面进行了深入交流</w:t>
      </w:r>
      <w:r w:rsidRPr="0085138E">
        <w:rPr>
          <w:rFonts w:ascii="仿宋" w:eastAsia="仿宋" w:hAnsi="仿宋" w:hint="eastAsia"/>
          <w:color w:val="313131"/>
          <w:sz w:val="32"/>
          <w:szCs w:val="32"/>
          <w:shd w:val="clear" w:color="auto" w:fill="FFFFFF"/>
        </w:rPr>
        <w:t>。</w:t>
      </w:r>
    </w:p>
    <w:p w14:paraId="19A47A6E" w14:textId="76C08FA4" w:rsidR="00BA7185" w:rsidRPr="00BA7185" w:rsidRDefault="00BA7185" w:rsidP="00E72DCD">
      <w:pPr>
        <w:widowControl/>
        <w:shd w:val="clear" w:color="auto" w:fill="FFFFFF"/>
        <w:adjustRightInd w:val="0"/>
        <w:snapToGrid w:val="0"/>
        <w:spacing w:line="560" w:lineRule="exact"/>
        <w:ind w:firstLine="555"/>
        <w:rPr>
          <w:rFonts w:ascii="仿宋" w:eastAsia="仿宋" w:hAnsi="仿宋"/>
          <w:color w:val="313131"/>
          <w:sz w:val="32"/>
          <w:szCs w:val="32"/>
        </w:rPr>
      </w:pPr>
      <w:r>
        <w:rPr>
          <w:rFonts w:ascii="仿宋" w:eastAsia="仿宋" w:hAnsi="仿宋" w:hint="eastAsia"/>
          <w:color w:val="313131"/>
          <w:sz w:val="32"/>
          <w:szCs w:val="32"/>
        </w:rPr>
        <w:lastRenderedPageBreak/>
        <w:t>（</w:t>
      </w:r>
      <w:r>
        <w:rPr>
          <w:rFonts w:ascii="仿宋" w:eastAsia="仿宋" w:hAnsi="仿宋"/>
          <w:color w:val="313131"/>
          <w:sz w:val="32"/>
          <w:szCs w:val="32"/>
        </w:rPr>
        <w:t>2</w:t>
      </w:r>
      <w:r>
        <w:rPr>
          <w:rFonts w:ascii="仿宋" w:eastAsia="仿宋" w:hAnsi="仿宋" w:hint="eastAsia"/>
          <w:color w:val="313131"/>
          <w:sz w:val="32"/>
          <w:szCs w:val="32"/>
        </w:rPr>
        <w:t>）</w:t>
      </w:r>
      <w:r w:rsidRPr="00BA7185">
        <w:rPr>
          <w:rFonts w:ascii="仿宋" w:eastAsia="仿宋" w:hAnsi="仿宋" w:hint="eastAsia"/>
          <w:color w:val="313131"/>
          <w:sz w:val="32"/>
          <w:szCs w:val="32"/>
        </w:rPr>
        <w:t>11月6日，武汉钢铁有限公司一行来访</w:t>
      </w:r>
      <w:r>
        <w:rPr>
          <w:rFonts w:ascii="仿宋" w:eastAsia="仿宋" w:hAnsi="仿宋" w:hint="eastAsia"/>
          <w:color w:val="313131"/>
          <w:sz w:val="32"/>
          <w:szCs w:val="32"/>
        </w:rPr>
        <w:t>，</w:t>
      </w:r>
      <w:r w:rsidRPr="00BA7185">
        <w:rPr>
          <w:rFonts w:ascii="仿宋" w:eastAsia="仿宋" w:hAnsi="仿宋" w:hint="eastAsia"/>
          <w:color w:val="313131"/>
          <w:sz w:val="32"/>
          <w:szCs w:val="32"/>
        </w:rPr>
        <w:t>与</w:t>
      </w:r>
      <w:r>
        <w:rPr>
          <w:rFonts w:ascii="仿宋" w:eastAsia="仿宋" w:hAnsi="仿宋" w:hint="eastAsia"/>
          <w:color w:val="313131"/>
          <w:sz w:val="32"/>
          <w:szCs w:val="32"/>
        </w:rPr>
        <w:t>学</w:t>
      </w:r>
      <w:r w:rsidRPr="00BA7185">
        <w:rPr>
          <w:rFonts w:ascii="仿宋" w:eastAsia="仿宋" w:hAnsi="仿宋" w:hint="eastAsia"/>
          <w:color w:val="313131"/>
          <w:sz w:val="32"/>
          <w:szCs w:val="32"/>
        </w:rPr>
        <w:t>校共同开展“武钢大型电机设备运维服务及产业实训基地”战略合作协议签约及揭牌活动，武汉钢铁有限公司设备管理部副部长柳欣与上海昂电实业有限公司总经理王峰代表双方签约，总会计师张川见证签约。</w:t>
      </w:r>
    </w:p>
    <w:p w14:paraId="75EE28B8" w14:textId="2B56287F" w:rsidR="00860BC0" w:rsidRPr="00860BC0" w:rsidRDefault="00860BC0" w:rsidP="00E72DCD">
      <w:pPr>
        <w:shd w:val="clear" w:color="auto" w:fill="FFFFFF"/>
        <w:adjustRightInd w:val="0"/>
        <w:snapToGrid w:val="0"/>
        <w:spacing w:line="560" w:lineRule="exact"/>
        <w:ind w:firstLine="555"/>
        <w:rPr>
          <w:rFonts w:ascii="仿宋" w:eastAsia="仿宋" w:hAnsi="仿宋"/>
          <w:color w:val="313131"/>
          <w:sz w:val="32"/>
          <w:szCs w:val="32"/>
        </w:rPr>
      </w:pPr>
      <w:r>
        <w:rPr>
          <w:rFonts w:ascii="仿宋" w:eastAsia="仿宋" w:hAnsi="仿宋" w:hint="eastAsia"/>
          <w:color w:val="313131"/>
          <w:sz w:val="32"/>
          <w:szCs w:val="32"/>
          <w:shd w:val="clear" w:color="auto" w:fill="FFFFFF"/>
        </w:rPr>
        <w:t>（3）</w:t>
      </w:r>
      <w:r w:rsidRPr="00860BC0">
        <w:rPr>
          <w:rFonts w:ascii="仿宋" w:eastAsia="仿宋" w:hAnsi="仿宋" w:hint="eastAsia"/>
          <w:color w:val="313131"/>
          <w:sz w:val="32"/>
          <w:szCs w:val="32"/>
        </w:rPr>
        <w:t>11月16日，贵阳职业技术学院院长刘雁一行来校考察调研</w:t>
      </w:r>
      <w:r w:rsidR="00601689">
        <w:rPr>
          <w:rFonts w:ascii="仿宋" w:eastAsia="仿宋" w:hAnsi="仿宋" w:hint="eastAsia"/>
          <w:color w:val="313131"/>
          <w:sz w:val="32"/>
          <w:szCs w:val="32"/>
        </w:rPr>
        <w:t>，</w:t>
      </w:r>
      <w:r w:rsidRPr="00860BC0">
        <w:rPr>
          <w:rFonts w:ascii="仿宋" w:eastAsia="仿宋" w:hAnsi="仿宋" w:hint="eastAsia"/>
          <w:color w:val="313131"/>
          <w:sz w:val="32"/>
          <w:szCs w:val="32"/>
        </w:rPr>
        <w:t>党委书记鲁雄刚携相关部门、二级学院负责人出席</w:t>
      </w:r>
      <w:r>
        <w:rPr>
          <w:rFonts w:ascii="仿宋" w:eastAsia="仿宋" w:hAnsi="仿宋" w:hint="eastAsia"/>
          <w:color w:val="313131"/>
          <w:sz w:val="32"/>
          <w:szCs w:val="32"/>
        </w:rPr>
        <w:t>座谈</w:t>
      </w:r>
      <w:r w:rsidRPr="00860BC0">
        <w:rPr>
          <w:rFonts w:ascii="仿宋" w:eastAsia="仿宋" w:hAnsi="仿宋" w:hint="eastAsia"/>
          <w:color w:val="313131"/>
          <w:sz w:val="32"/>
          <w:szCs w:val="32"/>
        </w:rPr>
        <w:t>。双方就教育教学、学生培养、科研反哺教学、师资队伍、工匠精神培养、产教融合等方面进行了深入交流。</w:t>
      </w:r>
    </w:p>
    <w:p w14:paraId="3B8EEE06" w14:textId="77777777" w:rsidR="004379AA" w:rsidRDefault="00000000">
      <w:pPr>
        <w:pStyle w:val="a9"/>
        <w:numPr>
          <w:ilvl w:val="0"/>
          <w:numId w:val="1"/>
        </w:numPr>
        <w:adjustRightInd w:val="0"/>
        <w:snapToGrid w:val="0"/>
        <w:spacing w:line="560" w:lineRule="exact"/>
        <w:ind w:left="640" w:firstLineChars="0" w:firstLine="0"/>
        <w:rPr>
          <w:rFonts w:ascii="黑体" w:eastAsia="黑体" w:hAnsi="黑体"/>
          <w:sz w:val="32"/>
          <w:szCs w:val="32"/>
        </w:rPr>
      </w:pPr>
      <w:r>
        <w:rPr>
          <w:rFonts w:ascii="黑体" w:eastAsia="黑体" w:hAnsi="黑体" w:hint="eastAsia"/>
          <w:sz w:val="32"/>
          <w:szCs w:val="32"/>
        </w:rPr>
        <w:t>重大国际交往和外事类</w:t>
      </w:r>
    </w:p>
    <w:p w14:paraId="6F2DF01D" w14:textId="180C884A" w:rsidR="00560DFA" w:rsidRPr="00560DFA" w:rsidRDefault="00560DFA" w:rsidP="00E72DCD">
      <w:pPr>
        <w:adjustRightInd w:val="0"/>
        <w:snapToGrid w:val="0"/>
        <w:spacing w:line="560" w:lineRule="exact"/>
        <w:ind w:firstLineChars="200" w:firstLine="640"/>
        <w:rPr>
          <w:rFonts w:ascii="仿宋" w:eastAsia="仿宋" w:hAnsi="仿宋"/>
          <w:color w:val="313131"/>
          <w:sz w:val="32"/>
          <w:szCs w:val="32"/>
        </w:rPr>
      </w:pPr>
      <w:r w:rsidRPr="00560DFA">
        <w:rPr>
          <w:rFonts w:ascii="仿宋" w:eastAsia="仿宋" w:hAnsi="仿宋" w:hint="eastAsia"/>
          <w:color w:val="313131"/>
          <w:sz w:val="32"/>
          <w:szCs w:val="32"/>
        </w:rPr>
        <w:t>（</w:t>
      </w:r>
      <w:r w:rsidR="0090244C">
        <w:rPr>
          <w:rFonts w:ascii="仿宋" w:eastAsia="仿宋" w:hAnsi="仿宋"/>
          <w:color w:val="313131"/>
          <w:sz w:val="32"/>
          <w:szCs w:val="32"/>
        </w:rPr>
        <w:t>1</w:t>
      </w:r>
      <w:r w:rsidRPr="00560DFA">
        <w:rPr>
          <w:rFonts w:ascii="仿宋" w:eastAsia="仿宋" w:hAnsi="仿宋" w:hint="eastAsia"/>
          <w:color w:val="313131"/>
          <w:sz w:val="32"/>
          <w:szCs w:val="32"/>
        </w:rPr>
        <w:t>）11月20日—24日，上海电机学院斯德哥尔摩中心组织瑞典斯堪尼亚卡车中国区副总裁Joakim Diamant、瑞典沃尔沃卡车运营经理Benjamin Bian、瑞典东约特省物流协会会长Per Lindahl、瑞典国家道路交通研究所研究主管ArneN</w:t>
      </w:r>
      <w:r w:rsidRPr="00560DFA">
        <w:rPr>
          <w:rFonts w:ascii="Calibri" w:eastAsia="仿宋" w:hAnsi="Calibri" w:cs="Calibri"/>
          <w:color w:val="313131"/>
          <w:sz w:val="32"/>
          <w:szCs w:val="32"/>
        </w:rPr>
        <w:t>å</w:t>
      </w:r>
      <w:r w:rsidRPr="00560DFA">
        <w:rPr>
          <w:rFonts w:ascii="仿宋" w:eastAsia="仿宋" w:hAnsi="仿宋" w:hint="eastAsia"/>
          <w:color w:val="313131"/>
          <w:sz w:val="32"/>
          <w:szCs w:val="32"/>
        </w:rPr>
        <w:t>bo、芬兰Lahti大学教授Pertti Kauranen、瑞典Intuizio物流咨询公司CEO PetterHuddén、瑞典Alltransport物流公司（瑞典最大物流集团之一）运营主管Adam Andersson等专家一行15人，在国内展开了为期一周的专题商务学习交流。11月20日，学习交流团开团仪式在我校行政楼230会议室举行，院长龚思怡出席开团仪式并讲话。</w:t>
      </w:r>
    </w:p>
    <w:p w14:paraId="3B7F8201" w14:textId="18EAB7B4" w:rsidR="0093745C" w:rsidRPr="0093745C" w:rsidRDefault="0093745C" w:rsidP="0093745C">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90244C">
        <w:rPr>
          <w:rFonts w:ascii="仿宋" w:eastAsia="仿宋" w:hAnsi="仿宋"/>
          <w:color w:val="313131"/>
          <w:sz w:val="32"/>
          <w:szCs w:val="32"/>
          <w:shd w:val="clear" w:color="auto" w:fill="FFFFFF"/>
        </w:rPr>
        <w:t>2</w:t>
      </w:r>
      <w:r>
        <w:rPr>
          <w:rFonts w:ascii="仿宋" w:eastAsia="仿宋" w:hAnsi="仿宋" w:hint="eastAsia"/>
          <w:color w:val="313131"/>
          <w:sz w:val="32"/>
          <w:szCs w:val="32"/>
          <w:shd w:val="clear" w:color="auto" w:fill="FFFFFF"/>
        </w:rPr>
        <w:t>）</w:t>
      </w:r>
      <w:r w:rsidRPr="00793C7B">
        <w:rPr>
          <w:rFonts w:ascii="仿宋" w:eastAsia="仿宋" w:hAnsi="仿宋" w:hint="eastAsia"/>
          <w:color w:val="313131"/>
          <w:sz w:val="32"/>
          <w:szCs w:val="32"/>
          <w:shd w:val="clear" w:color="auto" w:fill="FFFFFF"/>
        </w:rPr>
        <w:t>11月21日，韩国未来战略研究所、东明大学一行来访我校。院长龚思怡、副院长杨俊杰接待了来访一行，科技处、国际合作与交流处、材料学院参与接待。会上，学校</w:t>
      </w:r>
      <w:r w:rsidRPr="00793C7B">
        <w:rPr>
          <w:rFonts w:ascii="仿宋" w:eastAsia="仿宋" w:hAnsi="仿宋" w:hint="eastAsia"/>
          <w:color w:val="313131"/>
          <w:sz w:val="32"/>
          <w:szCs w:val="32"/>
          <w:shd w:val="clear" w:color="auto" w:fill="FFFFFF"/>
        </w:rPr>
        <w:lastRenderedPageBreak/>
        <w:t>与韩国未来战略研究所、东明大学分别签署了合作协议与合作备忘录。</w:t>
      </w:r>
    </w:p>
    <w:p w14:paraId="3248635F" w14:textId="0A6ABA73" w:rsidR="000B0323" w:rsidRPr="00E72DCD" w:rsidRDefault="000B0323" w:rsidP="00E72DCD">
      <w:pPr>
        <w:adjustRightInd w:val="0"/>
        <w:snapToGrid w:val="0"/>
        <w:spacing w:line="560" w:lineRule="exact"/>
        <w:ind w:firstLineChars="200" w:firstLine="640"/>
        <w:rPr>
          <w:rFonts w:ascii="仿宋" w:eastAsia="仿宋" w:hAnsi="仿宋"/>
          <w:color w:val="313131"/>
          <w:sz w:val="32"/>
          <w:szCs w:val="32"/>
        </w:rPr>
      </w:pPr>
      <w:r w:rsidRPr="00E72DCD">
        <w:rPr>
          <w:rFonts w:ascii="仿宋" w:eastAsia="仿宋" w:hAnsi="仿宋" w:hint="eastAsia"/>
          <w:color w:val="313131"/>
          <w:sz w:val="32"/>
          <w:szCs w:val="32"/>
        </w:rPr>
        <w:t>（3）11月26日—3</w:t>
      </w:r>
      <w:r w:rsidRPr="00E72DCD">
        <w:rPr>
          <w:rFonts w:ascii="仿宋" w:eastAsia="仿宋" w:hAnsi="仿宋"/>
          <w:color w:val="313131"/>
          <w:sz w:val="32"/>
          <w:szCs w:val="32"/>
        </w:rPr>
        <w:t>0</w:t>
      </w:r>
      <w:r w:rsidRPr="00E72DCD">
        <w:rPr>
          <w:rFonts w:ascii="仿宋" w:eastAsia="仿宋" w:hAnsi="仿宋" w:hint="eastAsia"/>
          <w:color w:val="313131"/>
          <w:sz w:val="32"/>
          <w:szCs w:val="32"/>
        </w:rPr>
        <w:t>日，副院长杨俊杰带队访问法国I</w:t>
      </w:r>
      <w:r w:rsidRPr="00E72DCD">
        <w:rPr>
          <w:rFonts w:ascii="Calibri" w:eastAsia="仿宋" w:hAnsi="Calibri" w:cs="Calibri"/>
          <w:color w:val="313131"/>
          <w:sz w:val="32"/>
          <w:szCs w:val="32"/>
        </w:rPr>
        <w:t>É</w:t>
      </w:r>
      <w:r w:rsidRPr="00E72DCD">
        <w:rPr>
          <w:rFonts w:ascii="仿宋" w:eastAsia="仿宋" w:hAnsi="仿宋" w:hint="eastAsia"/>
          <w:color w:val="313131"/>
          <w:sz w:val="32"/>
          <w:szCs w:val="32"/>
        </w:rPr>
        <w:t>SEG管理学院、法国JUNIA高等工程师学院、法国ECAM LaSalle高等工程师学院、德国维尔道应用技术大学和中国驻德国大使馆教育处，洽谈联合培养、教师交流、科研合作等合作事宜。</w:t>
      </w:r>
    </w:p>
    <w:p w14:paraId="18C68D1D" w14:textId="77777777" w:rsidR="004379AA" w:rsidRDefault="00000000">
      <w:pPr>
        <w:pStyle w:val="a9"/>
        <w:numPr>
          <w:ilvl w:val="0"/>
          <w:numId w:val="1"/>
        </w:numPr>
        <w:adjustRightInd w:val="0"/>
        <w:snapToGrid w:val="0"/>
        <w:spacing w:line="560" w:lineRule="exact"/>
        <w:ind w:left="640" w:firstLineChars="0" w:firstLine="0"/>
        <w:rPr>
          <w:rFonts w:ascii="黑体" w:eastAsia="黑体" w:hAnsi="黑体"/>
          <w:sz w:val="32"/>
          <w:szCs w:val="32"/>
        </w:rPr>
      </w:pPr>
      <w:r>
        <w:rPr>
          <w:rFonts w:ascii="黑体" w:eastAsia="黑体" w:hAnsi="黑体" w:hint="eastAsia"/>
          <w:sz w:val="32"/>
          <w:szCs w:val="32"/>
        </w:rPr>
        <w:t>重大成就类</w:t>
      </w:r>
    </w:p>
    <w:p w14:paraId="75E43271" w14:textId="529EA389" w:rsidR="00FA3114" w:rsidRDefault="00FA3114" w:rsidP="00E72DCD">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Pr="00FA3114">
        <w:rPr>
          <w:rFonts w:ascii="仿宋" w:eastAsia="仿宋" w:hAnsi="仿宋" w:hint="eastAsia"/>
          <w:color w:val="313131"/>
          <w:sz w:val="32"/>
          <w:szCs w:val="32"/>
          <w:shd w:val="clear" w:color="auto" w:fill="FFFFFF"/>
        </w:rPr>
        <w:t>我校电子信息学院陈志敏副教授团队在交通领域国际期刊《IEEE</w:t>
      </w:r>
      <w:r>
        <w:rPr>
          <w:rFonts w:ascii="仿宋" w:eastAsia="仿宋" w:hAnsi="仿宋"/>
          <w:color w:val="313131"/>
          <w:sz w:val="32"/>
          <w:szCs w:val="32"/>
          <w:shd w:val="clear" w:color="auto" w:fill="FFFFFF"/>
        </w:rPr>
        <w:t xml:space="preserve"> </w:t>
      </w:r>
      <w:r w:rsidRPr="00FA3114">
        <w:rPr>
          <w:rFonts w:ascii="仿宋" w:eastAsia="仿宋" w:hAnsi="仿宋" w:hint="eastAsia"/>
          <w:color w:val="313131"/>
          <w:sz w:val="32"/>
          <w:szCs w:val="32"/>
          <w:shd w:val="clear" w:color="auto" w:fill="FFFFFF"/>
        </w:rPr>
        <w:t>Transactions on Intelligent Transportation Systems》上</w:t>
      </w:r>
      <w:r>
        <w:rPr>
          <w:rFonts w:ascii="仿宋" w:eastAsia="仿宋" w:hAnsi="仿宋" w:hint="eastAsia"/>
          <w:color w:val="313131"/>
          <w:sz w:val="32"/>
          <w:szCs w:val="32"/>
          <w:shd w:val="clear" w:color="auto" w:fill="FFFFFF"/>
        </w:rPr>
        <w:t>发表研究论文。</w:t>
      </w:r>
    </w:p>
    <w:p w14:paraId="6FD11BA8" w14:textId="7759EC1C" w:rsidR="00FA3114" w:rsidRPr="002D1843" w:rsidRDefault="002D1843" w:rsidP="00E72DCD">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w:t>
      </w:r>
      <w:r w:rsidRPr="002D1843">
        <w:rPr>
          <w:rFonts w:ascii="仿宋" w:eastAsia="仿宋" w:hAnsi="仿宋" w:hint="eastAsia"/>
          <w:color w:val="313131"/>
          <w:sz w:val="32"/>
          <w:szCs w:val="32"/>
          <w:shd w:val="clear" w:color="auto" w:fill="FFFFFF"/>
        </w:rPr>
        <w:t>我校电机智能诊断研究团队在人工智能领域重要期刊</w:t>
      </w:r>
      <w:r w:rsidR="005A6D14">
        <w:rPr>
          <w:rFonts w:ascii="仿宋" w:eastAsia="仿宋" w:hAnsi="仿宋" w:hint="eastAsia"/>
          <w:color w:val="313131"/>
          <w:sz w:val="32"/>
          <w:szCs w:val="32"/>
          <w:shd w:val="clear" w:color="auto" w:fill="FFFFFF"/>
        </w:rPr>
        <w:t>《</w:t>
      </w:r>
      <w:r w:rsidR="005A6D14" w:rsidRPr="002D1843">
        <w:rPr>
          <w:rFonts w:ascii="仿宋" w:eastAsia="仿宋" w:hAnsi="仿宋" w:hint="eastAsia"/>
          <w:color w:val="313131"/>
          <w:sz w:val="32"/>
          <w:szCs w:val="32"/>
          <w:shd w:val="clear" w:color="auto" w:fill="FFFFFF"/>
        </w:rPr>
        <w:t>Knowledge-Based Systems</w:t>
      </w:r>
      <w:r w:rsidR="005A6D14">
        <w:rPr>
          <w:rFonts w:ascii="仿宋" w:eastAsia="仿宋" w:hAnsi="仿宋" w:hint="eastAsia"/>
          <w:color w:val="313131"/>
          <w:sz w:val="32"/>
          <w:szCs w:val="32"/>
          <w:shd w:val="clear" w:color="auto" w:fill="FFFFFF"/>
        </w:rPr>
        <w:t>》</w:t>
      </w:r>
      <w:r w:rsidRPr="002D1843">
        <w:rPr>
          <w:rFonts w:ascii="仿宋" w:eastAsia="仿宋" w:hAnsi="仿宋" w:hint="eastAsia"/>
          <w:color w:val="313131"/>
          <w:sz w:val="32"/>
          <w:szCs w:val="32"/>
          <w:shd w:val="clear" w:color="auto" w:fill="FFFFFF"/>
        </w:rPr>
        <w:t>上</w:t>
      </w:r>
      <w:r>
        <w:rPr>
          <w:rFonts w:ascii="仿宋" w:eastAsia="仿宋" w:hAnsi="仿宋" w:hint="eastAsia"/>
          <w:color w:val="313131"/>
          <w:sz w:val="32"/>
          <w:szCs w:val="32"/>
          <w:shd w:val="clear" w:color="auto" w:fill="FFFFFF"/>
        </w:rPr>
        <w:t>发表研究论文。</w:t>
      </w:r>
    </w:p>
    <w:p w14:paraId="2BAB8238" w14:textId="77777777" w:rsidR="004379AA" w:rsidRDefault="00000000">
      <w:pPr>
        <w:pStyle w:val="a9"/>
        <w:numPr>
          <w:ilvl w:val="0"/>
          <w:numId w:val="1"/>
        </w:numPr>
        <w:adjustRightInd w:val="0"/>
        <w:snapToGrid w:val="0"/>
        <w:spacing w:line="560" w:lineRule="exact"/>
        <w:ind w:left="640" w:firstLineChars="0" w:firstLine="0"/>
        <w:rPr>
          <w:rFonts w:ascii="黑体" w:eastAsia="黑体" w:hAnsi="黑体"/>
          <w:sz w:val="32"/>
          <w:szCs w:val="32"/>
        </w:rPr>
      </w:pPr>
      <w:r>
        <w:rPr>
          <w:rFonts w:ascii="黑体" w:eastAsia="黑体" w:hAnsi="黑体" w:hint="eastAsia"/>
          <w:sz w:val="32"/>
          <w:szCs w:val="32"/>
        </w:rPr>
        <w:t>荣誉表彰类</w:t>
      </w:r>
    </w:p>
    <w:p w14:paraId="7D54F631" w14:textId="5787A978" w:rsidR="00A36C51" w:rsidRDefault="00A36C51" w:rsidP="00E72DCD">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Pr="00A36C51">
        <w:rPr>
          <w:rFonts w:ascii="仿宋" w:eastAsia="仿宋" w:hAnsi="仿宋" w:hint="eastAsia"/>
          <w:color w:val="313131"/>
          <w:sz w:val="32"/>
          <w:szCs w:val="32"/>
          <w:shd w:val="clear" w:color="auto" w:fill="FFFFFF"/>
        </w:rPr>
        <w:t>我校电子信息学院李艳霞老师申报的《“导—督—带—助”：学风建设立体式工作法》成功入选2022年上海高校辅导员特色工作法。</w:t>
      </w:r>
    </w:p>
    <w:p w14:paraId="38828B22" w14:textId="57F27E2D" w:rsidR="00C703D8" w:rsidRPr="00830C8D" w:rsidRDefault="00C703D8" w:rsidP="00E72DCD">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w:t>
      </w:r>
      <w:r w:rsidRPr="00830C8D">
        <w:rPr>
          <w:rFonts w:ascii="仿宋" w:eastAsia="仿宋" w:hAnsi="仿宋" w:hint="eastAsia"/>
          <w:color w:val="313131"/>
          <w:sz w:val="32"/>
          <w:szCs w:val="32"/>
          <w:shd w:val="clear" w:color="auto" w:fill="FFFFFF"/>
        </w:rPr>
        <w:t>我校智能机器人学科竞赛团队依托</w:t>
      </w:r>
      <w:r w:rsidR="00830C8D">
        <w:rPr>
          <w:rFonts w:ascii="仿宋" w:eastAsia="仿宋" w:hAnsi="仿宋" w:hint="eastAsia"/>
          <w:color w:val="313131"/>
          <w:sz w:val="32"/>
          <w:szCs w:val="32"/>
          <w:shd w:val="clear" w:color="auto" w:fill="FFFFFF"/>
        </w:rPr>
        <w:t>学校</w:t>
      </w:r>
      <w:r w:rsidRPr="00830C8D">
        <w:rPr>
          <w:rFonts w:ascii="仿宋" w:eastAsia="仿宋" w:hAnsi="仿宋" w:hint="eastAsia"/>
          <w:color w:val="313131"/>
          <w:sz w:val="32"/>
          <w:szCs w:val="32"/>
          <w:shd w:val="clear" w:color="auto" w:fill="FFFFFF"/>
        </w:rPr>
        <w:t>电子信息学院科创团队和工业技术中心实践基地，获得2023年中国机器人大赛暨RoboCup机器人世界杯总决赛二等奖等6项国赛、专项赛一等奖等11个奖项。</w:t>
      </w:r>
    </w:p>
    <w:p w14:paraId="1C3B5E23" w14:textId="5A8DE0B2" w:rsidR="00830C8D" w:rsidRPr="00830C8D" w:rsidRDefault="0069455B" w:rsidP="00E72DCD">
      <w:pPr>
        <w:adjustRightInd w:val="0"/>
        <w:snapToGrid w:val="0"/>
        <w:spacing w:line="560" w:lineRule="exact"/>
        <w:ind w:firstLineChars="200" w:firstLine="640"/>
        <w:rPr>
          <w:rFonts w:ascii="微软雅黑" w:eastAsia="微软雅黑" w:hAnsi="微软雅黑"/>
          <w:color w:val="333333"/>
          <w:sz w:val="27"/>
          <w:szCs w:val="27"/>
        </w:rPr>
      </w:pPr>
      <w:r>
        <w:rPr>
          <w:rFonts w:ascii="仿宋" w:eastAsia="仿宋" w:hAnsi="仿宋" w:hint="eastAsia"/>
          <w:color w:val="313131"/>
          <w:sz w:val="32"/>
          <w:szCs w:val="32"/>
        </w:rPr>
        <w:t>（3）</w:t>
      </w:r>
      <w:r w:rsidRPr="0069455B">
        <w:rPr>
          <w:rFonts w:ascii="仿宋" w:eastAsia="仿宋" w:hAnsi="仿宋" w:hint="eastAsia"/>
          <w:color w:val="313131"/>
          <w:sz w:val="32"/>
          <w:szCs w:val="32"/>
        </w:rPr>
        <w:t>11月11日，我校辅导员团队代表参加了由中共上海市教育卫生工作委员会、上海市教育委员会主办，华东师范大学承办的2023年上海高校辅导员团队拓展活动，荣获</w:t>
      </w:r>
      <w:r w:rsidRPr="0069455B">
        <w:rPr>
          <w:rFonts w:ascii="仿宋" w:eastAsia="仿宋" w:hAnsi="仿宋" w:hint="eastAsia"/>
          <w:color w:val="313131"/>
          <w:sz w:val="32"/>
          <w:szCs w:val="32"/>
        </w:rPr>
        <w:lastRenderedPageBreak/>
        <w:t>团体二等奖。</w:t>
      </w:r>
    </w:p>
    <w:p w14:paraId="5D96C314" w14:textId="42A264EE" w:rsidR="0069455B" w:rsidRPr="0069455B" w:rsidRDefault="0069455B" w:rsidP="00E72DCD">
      <w:pPr>
        <w:adjustRightInd w:val="0"/>
        <w:snapToGrid w:val="0"/>
        <w:spacing w:line="560" w:lineRule="exact"/>
        <w:ind w:firstLineChars="200" w:firstLine="640"/>
        <w:rPr>
          <w:rFonts w:ascii="仿宋" w:eastAsia="仿宋" w:hAnsi="仿宋"/>
          <w:color w:val="313131"/>
          <w:sz w:val="32"/>
          <w:szCs w:val="32"/>
        </w:rPr>
      </w:pPr>
      <w:r w:rsidRPr="0069455B">
        <w:rPr>
          <w:rFonts w:ascii="仿宋" w:eastAsia="仿宋" w:hAnsi="仿宋" w:hint="eastAsia"/>
          <w:color w:val="313131"/>
          <w:sz w:val="32"/>
          <w:szCs w:val="32"/>
        </w:rPr>
        <w:t>（4）由上海市教育委员会指导，上海市学生事务中心主办的第二届“谁的青春不奋斗”上海高校学生故事讲演大赛及“我为资助代言”第六届上海高校十佳学生资助宣传大使评选活动结果公布。我校张宏霖同学获上海高校学生故事讲演大赛三等奖，张正甜同学获上海高校十佳学生资助宣传大使评选活动三等奖。</w:t>
      </w:r>
    </w:p>
    <w:p w14:paraId="7E5D45B3" w14:textId="611CB7D1" w:rsidR="003D71D4" w:rsidRPr="003D71D4" w:rsidRDefault="003D71D4" w:rsidP="00E72DCD">
      <w:pPr>
        <w:adjustRightInd w:val="0"/>
        <w:snapToGrid w:val="0"/>
        <w:spacing w:line="560" w:lineRule="exact"/>
        <w:ind w:firstLineChars="200" w:firstLine="640"/>
        <w:rPr>
          <w:rFonts w:ascii="仿宋" w:eastAsia="仿宋" w:hAnsi="仿宋"/>
          <w:color w:val="313131"/>
          <w:sz w:val="32"/>
          <w:szCs w:val="32"/>
        </w:rPr>
      </w:pPr>
      <w:r w:rsidRPr="003D71D4">
        <w:rPr>
          <w:rFonts w:ascii="仿宋" w:eastAsia="仿宋" w:hAnsi="仿宋" w:hint="eastAsia"/>
          <w:color w:val="313131"/>
          <w:sz w:val="32"/>
          <w:szCs w:val="32"/>
        </w:rPr>
        <w:t>（5）教育部2023第十七届“西门子杯”中国智能制造挑战赛（华东赛区）暨2023上海市大学生中国智能制造挑战赛在上海应用技术大学落幕。</w:t>
      </w:r>
      <w:r>
        <w:rPr>
          <w:rFonts w:ascii="仿宋" w:eastAsia="仿宋" w:hAnsi="仿宋" w:hint="eastAsia"/>
          <w:color w:val="313131"/>
          <w:sz w:val="32"/>
          <w:szCs w:val="32"/>
        </w:rPr>
        <w:t>我校</w:t>
      </w:r>
      <w:r w:rsidRPr="003D71D4">
        <w:rPr>
          <w:rFonts w:ascii="仿宋" w:eastAsia="仿宋" w:hAnsi="仿宋" w:hint="eastAsia"/>
          <w:color w:val="313131"/>
          <w:sz w:val="32"/>
          <w:szCs w:val="32"/>
        </w:rPr>
        <w:t>机械学院潘锦阳、吴冲、贺越晖、顾鑫淼、董文博、唐傢辉等</w:t>
      </w:r>
      <w:r w:rsidR="0069608E">
        <w:rPr>
          <w:rFonts w:ascii="仿宋" w:eastAsia="仿宋" w:hAnsi="仿宋" w:hint="eastAsia"/>
          <w:color w:val="313131"/>
          <w:sz w:val="32"/>
          <w:szCs w:val="32"/>
        </w:rPr>
        <w:t>同学</w:t>
      </w:r>
      <w:r w:rsidRPr="003D71D4">
        <w:rPr>
          <w:rFonts w:ascii="仿宋" w:eastAsia="仿宋" w:hAnsi="仿宋" w:hint="eastAsia"/>
          <w:color w:val="313131"/>
          <w:sz w:val="32"/>
          <w:szCs w:val="32"/>
        </w:rPr>
        <w:t>在智能制造工程设计与应用类赛项“离散行业运动控制方向（本科组）专项赛”上，获得上海市级一等奖2项、二等奖1项、国家级三等奖2项。</w:t>
      </w:r>
    </w:p>
    <w:p w14:paraId="19ED6934" w14:textId="75E98E4A" w:rsidR="004379AA" w:rsidRPr="0093264C" w:rsidRDefault="0093264C" w:rsidP="00E72DCD">
      <w:pPr>
        <w:adjustRightInd w:val="0"/>
        <w:snapToGrid w:val="0"/>
        <w:spacing w:line="560" w:lineRule="exact"/>
        <w:ind w:firstLine="660"/>
        <w:rPr>
          <w:rFonts w:ascii="仿宋" w:eastAsia="仿宋" w:hAnsi="仿宋"/>
          <w:color w:val="313131"/>
          <w:sz w:val="32"/>
          <w:szCs w:val="32"/>
        </w:rPr>
      </w:pPr>
      <w:r w:rsidRPr="0093264C">
        <w:rPr>
          <w:rFonts w:ascii="仿宋" w:eastAsia="仿宋" w:hAnsi="仿宋" w:hint="eastAsia"/>
          <w:color w:val="313131"/>
          <w:sz w:val="32"/>
          <w:szCs w:val="32"/>
        </w:rPr>
        <w:t>（6）由团市委、市委宣传部、市教卫工作党委、市教委、市精神文明办、市人大社会委、市政协社法委、市学联共同主办的2023年“知行杯”上海市大学生社会实践大赛落下帷幕。我校《胸怀“国之大者”，寻访共和国三线建设者》项目荣获特等奖，《慧农更惠农——数字科技打造农村数据基座》项目荣获三等奖。</w:t>
      </w:r>
    </w:p>
    <w:p w14:paraId="43E9B3C7" w14:textId="1AC2ECEE" w:rsidR="004379AA" w:rsidRDefault="00793C7B" w:rsidP="00E72DCD">
      <w:pPr>
        <w:adjustRightInd w:val="0"/>
        <w:snapToGrid w:val="0"/>
        <w:spacing w:line="560" w:lineRule="exact"/>
        <w:ind w:firstLine="660"/>
        <w:rPr>
          <w:rFonts w:ascii="仿宋" w:eastAsia="仿宋" w:hAnsi="仿宋"/>
          <w:color w:val="313131"/>
          <w:sz w:val="32"/>
          <w:szCs w:val="32"/>
        </w:rPr>
      </w:pPr>
      <w:r>
        <w:rPr>
          <w:rFonts w:ascii="仿宋" w:eastAsia="仿宋" w:hAnsi="仿宋" w:hint="eastAsia"/>
          <w:color w:val="313131"/>
          <w:sz w:val="32"/>
          <w:szCs w:val="32"/>
        </w:rPr>
        <w:t>（7）</w:t>
      </w:r>
      <w:r w:rsidRPr="00793C7B">
        <w:rPr>
          <w:rFonts w:ascii="仿宋" w:eastAsia="仿宋" w:hAnsi="仿宋" w:hint="eastAsia"/>
          <w:color w:val="313131"/>
          <w:sz w:val="32"/>
          <w:szCs w:val="32"/>
        </w:rPr>
        <w:t>由市国动办、市委宣传部、市教委、警备区政工局、市退役军人事务局、市政府征兵办、市海防办联合主办的“强国践初心 铸盾谱新篇”2023年上海市“爱我国防”微视频大赛获奖名单揭晓。我校武装部和电气学院共同指导、以电</w:t>
      </w:r>
      <w:r w:rsidRPr="00793C7B">
        <w:rPr>
          <w:rFonts w:ascii="仿宋" w:eastAsia="仿宋" w:hAnsi="仿宋" w:hint="eastAsia"/>
          <w:color w:val="313131"/>
          <w:sz w:val="32"/>
          <w:szCs w:val="32"/>
        </w:rPr>
        <w:lastRenderedPageBreak/>
        <w:t>气学院退役士兵卫乾龙同学为主要创作者制作的作品《迷彩服下的青春》斩获校园青年组“金奖”和单项奖别“优秀创意奖”荣誉。</w:t>
      </w:r>
    </w:p>
    <w:p w14:paraId="245E9532" w14:textId="3A595483" w:rsidR="002D1843" w:rsidRPr="002D1843" w:rsidRDefault="002D1843" w:rsidP="00E72DCD">
      <w:pPr>
        <w:adjustRightInd w:val="0"/>
        <w:snapToGrid w:val="0"/>
        <w:spacing w:line="560" w:lineRule="exact"/>
        <w:ind w:firstLine="660"/>
        <w:rPr>
          <w:rFonts w:ascii="仿宋" w:eastAsia="仿宋" w:hAnsi="仿宋"/>
          <w:color w:val="313131"/>
          <w:sz w:val="32"/>
          <w:szCs w:val="32"/>
        </w:rPr>
      </w:pPr>
      <w:r>
        <w:rPr>
          <w:rFonts w:ascii="仿宋" w:eastAsia="仿宋" w:hAnsi="仿宋" w:hint="eastAsia"/>
          <w:color w:val="313131"/>
          <w:sz w:val="32"/>
          <w:szCs w:val="32"/>
        </w:rPr>
        <w:t>（8）</w:t>
      </w:r>
      <w:r w:rsidRPr="002D1843">
        <w:rPr>
          <w:rFonts w:ascii="仿宋" w:eastAsia="仿宋" w:hAnsi="仿宋" w:hint="eastAsia"/>
          <w:color w:val="313131"/>
          <w:sz w:val="32"/>
          <w:szCs w:val="32"/>
        </w:rPr>
        <w:t>2023年全国大学生数学建模竞赛成绩公布，我校学生获得国家二等奖2项、上海赛区一等奖2项、二等奖2项、三等奖2项。</w:t>
      </w:r>
    </w:p>
    <w:p w14:paraId="3836066B" w14:textId="0B5B811D" w:rsidR="002D1843" w:rsidRDefault="002D1843" w:rsidP="00E72DCD">
      <w:pPr>
        <w:adjustRightInd w:val="0"/>
        <w:snapToGrid w:val="0"/>
        <w:spacing w:line="560" w:lineRule="exact"/>
        <w:ind w:firstLine="660"/>
        <w:rPr>
          <w:rFonts w:ascii="仿宋" w:eastAsia="仿宋" w:hAnsi="仿宋"/>
          <w:color w:val="313131"/>
          <w:sz w:val="32"/>
          <w:szCs w:val="32"/>
        </w:rPr>
      </w:pPr>
      <w:r w:rsidRPr="002D1843">
        <w:rPr>
          <w:rFonts w:ascii="仿宋" w:eastAsia="仿宋" w:hAnsi="仿宋" w:hint="eastAsia"/>
          <w:color w:val="313131"/>
          <w:sz w:val="32"/>
          <w:szCs w:val="32"/>
        </w:rPr>
        <w:t>（9）由上海市学生联合会、上海人民广播电台动感101联合呈现的首届“广电5G·校园音乐先锋——上海大学生十大歌手欢唱大会”11月23日晚在同济大学落下帷幕，我校商学院明郅坤获得冠军。</w:t>
      </w:r>
    </w:p>
    <w:p w14:paraId="5542AA07" w14:textId="2BA79A31" w:rsidR="002D1843" w:rsidRDefault="002D1843" w:rsidP="00E72DCD">
      <w:pPr>
        <w:adjustRightInd w:val="0"/>
        <w:snapToGrid w:val="0"/>
        <w:spacing w:line="560" w:lineRule="exact"/>
        <w:ind w:firstLine="660"/>
        <w:rPr>
          <w:rFonts w:ascii="仿宋" w:eastAsia="仿宋" w:hAnsi="仿宋"/>
          <w:color w:val="313131"/>
          <w:sz w:val="32"/>
          <w:szCs w:val="32"/>
        </w:rPr>
      </w:pPr>
      <w:r>
        <w:rPr>
          <w:rFonts w:ascii="仿宋" w:eastAsia="仿宋" w:hAnsi="仿宋" w:hint="eastAsia"/>
          <w:color w:val="313131"/>
          <w:sz w:val="32"/>
          <w:szCs w:val="32"/>
        </w:rPr>
        <w:t>（1</w:t>
      </w:r>
      <w:r>
        <w:rPr>
          <w:rFonts w:ascii="仿宋" w:eastAsia="仿宋" w:hAnsi="仿宋"/>
          <w:color w:val="313131"/>
          <w:sz w:val="32"/>
          <w:szCs w:val="32"/>
        </w:rPr>
        <w:t>0</w:t>
      </w:r>
      <w:r>
        <w:rPr>
          <w:rFonts w:ascii="仿宋" w:eastAsia="仿宋" w:hAnsi="仿宋" w:hint="eastAsia"/>
          <w:color w:val="313131"/>
          <w:sz w:val="32"/>
          <w:szCs w:val="32"/>
        </w:rPr>
        <w:t>）</w:t>
      </w:r>
      <w:r w:rsidRPr="002D1843">
        <w:rPr>
          <w:rFonts w:ascii="仿宋" w:eastAsia="仿宋" w:hAnsi="仿宋" w:hint="eastAsia"/>
          <w:color w:val="313131"/>
          <w:sz w:val="32"/>
          <w:szCs w:val="32"/>
        </w:rPr>
        <w:t>宝钢教育基金会发布《关于2023年度宝钢教育奖的表彰决定》，我校电子信息学院陈年生教授荣获2023年度宝钢优秀教师奖。</w:t>
      </w:r>
    </w:p>
    <w:p w14:paraId="74064EBF" w14:textId="063618F3" w:rsidR="00B20D0D" w:rsidRPr="00C555A2" w:rsidRDefault="00B20D0D" w:rsidP="00E72DCD">
      <w:pPr>
        <w:adjustRightInd w:val="0"/>
        <w:snapToGrid w:val="0"/>
        <w:spacing w:line="560" w:lineRule="exact"/>
        <w:ind w:firstLine="660"/>
        <w:rPr>
          <w:rFonts w:ascii="仿宋" w:eastAsia="仿宋" w:hAnsi="仿宋"/>
          <w:color w:val="313131"/>
          <w:sz w:val="32"/>
          <w:szCs w:val="32"/>
        </w:rPr>
      </w:pPr>
      <w:r>
        <w:rPr>
          <w:rFonts w:ascii="仿宋" w:eastAsia="仿宋" w:hAnsi="仿宋" w:hint="eastAsia"/>
          <w:color w:val="313131"/>
          <w:sz w:val="32"/>
          <w:szCs w:val="32"/>
        </w:rPr>
        <w:t>（1</w:t>
      </w:r>
      <w:r>
        <w:rPr>
          <w:rFonts w:ascii="仿宋" w:eastAsia="仿宋" w:hAnsi="仿宋"/>
          <w:color w:val="313131"/>
          <w:sz w:val="32"/>
          <w:szCs w:val="32"/>
        </w:rPr>
        <w:t>1</w:t>
      </w:r>
      <w:r>
        <w:rPr>
          <w:rFonts w:ascii="仿宋" w:eastAsia="仿宋" w:hAnsi="仿宋" w:hint="eastAsia"/>
          <w:color w:val="313131"/>
          <w:sz w:val="32"/>
          <w:szCs w:val="32"/>
        </w:rPr>
        <w:t>）</w:t>
      </w:r>
      <w:r w:rsidRPr="00C555A2">
        <w:rPr>
          <w:rFonts w:ascii="仿宋" w:eastAsia="仿宋" w:hAnsi="仿宋" w:hint="eastAsia"/>
          <w:color w:val="313131"/>
          <w:sz w:val="32"/>
          <w:szCs w:val="32"/>
        </w:rPr>
        <w:t>由上海市欧美同学会和上海市静安海外联谊会组织的2023第二届“我眼中的中国”外国人讲中国故事短视频征集活动获奖名单揭晓。我校国际学生Lorraine同学拍摄的短视频《我在中国的学生生活》荣获最佳导演奖。</w:t>
      </w:r>
    </w:p>
    <w:p w14:paraId="235EE6B9" w14:textId="31BC9DFD" w:rsidR="00BE383F" w:rsidRPr="00C555A2" w:rsidRDefault="00BE383F" w:rsidP="00E72DCD">
      <w:pPr>
        <w:adjustRightInd w:val="0"/>
        <w:snapToGrid w:val="0"/>
        <w:spacing w:line="560" w:lineRule="exact"/>
        <w:ind w:firstLine="660"/>
        <w:rPr>
          <w:rFonts w:ascii="仿宋" w:eastAsia="仿宋" w:hAnsi="仿宋"/>
          <w:color w:val="313131"/>
          <w:sz w:val="32"/>
          <w:szCs w:val="32"/>
        </w:rPr>
      </w:pPr>
      <w:r w:rsidRPr="00C555A2">
        <w:rPr>
          <w:rFonts w:ascii="仿宋" w:eastAsia="仿宋" w:hAnsi="仿宋" w:hint="eastAsia"/>
          <w:color w:val="313131"/>
          <w:sz w:val="32"/>
          <w:szCs w:val="32"/>
        </w:rPr>
        <w:t>（1</w:t>
      </w:r>
      <w:r w:rsidRPr="00C555A2">
        <w:rPr>
          <w:rFonts w:ascii="仿宋" w:eastAsia="仿宋" w:hAnsi="仿宋"/>
          <w:color w:val="313131"/>
          <w:sz w:val="32"/>
          <w:szCs w:val="32"/>
        </w:rPr>
        <w:t>2</w:t>
      </w:r>
      <w:r w:rsidRPr="00C555A2">
        <w:rPr>
          <w:rFonts w:ascii="仿宋" w:eastAsia="仿宋" w:hAnsi="仿宋" w:hint="eastAsia"/>
          <w:color w:val="313131"/>
          <w:sz w:val="32"/>
          <w:szCs w:val="32"/>
        </w:rPr>
        <w:t>）2023年“建行杯”第十六届全国大学生节能减排社会实践与科技竞赛结果公布，我校电气学院赵朝会教授指导，王晓虎、陈鑫源、黄准、胡豁达、雷子奇、顾萍萍、张为等学生共同完成的参赛作品《基于可切换智能负载电力弹簧的微网稳压系统》荣获国家三等奖。</w:t>
      </w:r>
    </w:p>
    <w:p w14:paraId="4202B3F1" w14:textId="364EB619" w:rsidR="009573B7" w:rsidRDefault="009573B7" w:rsidP="00E72DCD">
      <w:pPr>
        <w:adjustRightInd w:val="0"/>
        <w:snapToGrid w:val="0"/>
        <w:spacing w:line="560" w:lineRule="exact"/>
        <w:ind w:firstLine="660"/>
        <w:rPr>
          <w:rFonts w:ascii="仿宋" w:eastAsia="仿宋" w:hAnsi="仿宋"/>
          <w:color w:val="313131"/>
          <w:sz w:val="32"/>
          <w:szCs w:val="32"/>
        </w:rPr>
      </w:pPr>
      <w:r w:rsidRPr="00C555A2">
        <w:rPr>
          <w:rFonts w:ascii="仿宋" w:eastAsia="仿宋" w:hAnsi="仿宋" w:hint="eastAsia"/>
          <w:color w:val="313131"/>
          <w:sz w:val="32"/>
          <w:szCs w:val="32"/>
        </w:rPr>
        <w:t>（1</w:t>
      </w:r>
      <w:r w:rsidRPr="00C555A2">
        <w:rPr>
          <w:rFonts w:ascii="仿宋" w:eastAsia="仿宋" w:hAnsi="仿宋"/>
          <w:color w:val="313131"/>
          <w:sz w:val="32"/>
          <w:szCs w:val="32"/>
        </w:rPr>
        <w:t>3</w:t>
      </w:r>
      <w:r w:rsidRPr="00C555A2">
        <w:rPr>
          <w:rFonts w:ascii="仿宋" w:eastAsia="仿宋" w:hAnsi="仿宋" w:hint="eastAsia"/>
          <w:color w:val="313131"/>
          <w:sz w:val="32"/>
          <w:szCs w:val="32"/>
        </w:rPr>
        <w:t>）我校</w:t>
      </w:r>
      <w:r w:rsidR="00C555A2" w:rsidRPr="00C555A2">
        <w:rPr>
          <w:rFonts w:ascii="仿宋" w:eastAsia="仿宋" w:hAnsi="仿宋" w:hint="eastAsia"/>
          <w:color w:val="313131"/>
          <w:sz w:val="32"/>
          <w:szCs w:val="32"/>
        </w:rPr>
        <w:t>刘龙宇、吴博、陈丽、石晓琳四名同学组成的代表队</w:t>
      </w:r>
      <w:r w:rsidRPr="00C555A2">
        <w:rPr>
          <w:rFonts w:ascii="仿宋" w:eastAsia="仿宋" w:hAnsi="仿宋" w:hint="eastAsia"/>
          <w:color w:val="313131"/>
          <w:sz w:val="32"/>
          <w:szCs w:val="32"/>
        </w:rPr>
        <w:t>荣获2023年上海市大中小学国防教育知识竞赛总</w:t>
      </w:r>
      <w:r w:rsidRPr="00C555A2">
        <w:rPr>
          <w:rFonts w:ascii="仿宋" w:eastAsia="仿宋" w:hAnsi="仿宋" w:hint="eastAsia"/>
          <w:color w:val="313131"/>
          <w:sz w:val="32"/>
          <w:szCs w:val="32"/>
        </w:rPr>
        <w:lastRenderedPageBreak/>
        <w:t>决赛三等奖。</w:t>
      </w:r>
    </w:p>
    <w:p w14:paraId="627100C1" w14:textId="5536E745" w:rsidR="0092122F" w:rsidRDefault="0092122F" w:rsidP="00E72DCD">
      <w:pPr>
        <w:adjustRightInd w:val="0"/>
        <w:snapToGrid w:val="0"/>
        <w:spacing w:line="560" w:lineRule="exact"/>
        <w:ind w:firstLine="660"/>
        <w:rPr>
          <w:rFonts w:ascii="仿宋" w:eastAsia="仿宋" w:hAnsi="仿宋"/>
          <w:color w:val="313131"/>
          <w:sz w:val="32"/>
          <w:szCs w:val="32"/>
        </w:rPr>
      </w:pPr>
      <w:r>
        <w:rPr>
          <w:rFonts w:ascii="仿宋" w:eastAsia="仿宋" w:hAnsi="仿宋" w:hint="eastAsia"/>
          <w:color w:val="313131"/>
          <w:sz w:val="32"/>
          <w:szCs w:val="32"/>
        </w:rPr>
        <w:t>（1</w:t>
      </w:r>
      <w:r>
        <w:rPr>
          <w:rFonts w:ascii="仿宋" w:eastAsia="仿宋" w:hAnsi="仿宋"/>
          <w:color w:val="313131"/>
          <w:sz w:val="32"/>
          <w:szCs w:val="32"/>
        </w:rPr>
        <w:t>4</w:t>
      </w:r>
      <w:r>
        <w:rPr>
          <w:rFonts w:ascii="仿宋" w:eastAsia="仿宋" w:hAnsi="仿宋" w:hint="eastAsia"/>
          <w:color w:val="313131"/>
          <w:sz w:val="32"/>
          <w:szCs w:val="32"/>
        </w:rPr>
        <w:t>）</w:t>
      </w:r>
      <w:r w:rsidRPr="0092122F">
        <w:rPr>
          <w:rFonts w:ascii="仿宋" w:eastAsia="仿宋" w:hAnsi="仿宋" w:hint="eastAsia"/>
          <w:color w:val="313131"/>
          <w:sz w:val="32"/>
          <w:szCs w:val="32"/>
        </w:rPr>
        <w:t>第五届全国高校混合式教学设计创新大赛在华南师范大学落下帷幕，我校马克思主义学院宋洁老师团队获得二等奖，材料学院齐小犇老师团队获得三等奖，宋洁、齐小犇及电气学院王洋老师获得“设计之星”称号。</w:t>
      </w:r>
    </w:p>
    <w:p w14:paraId="2EC9B4CA" w14:textId="77777777" w:rsidR="0092122F" w:rsidRPr="0092122F" w:rsidRDefault="0092122F" w:rsidP="00E72DCD">
      <w:pPr>
        <w:adjustRightInd w:val="0"/>
        <w:snapToGrid w:val="0"/>
        <w:spacing w:line="560" w:lineRule="exact"/>
        <w:ind w:firstLine="660"/>
        <w:rPr>
          <w:rFonts w:ascii="仿宋" w:eastAsia="仿宋" w:hAnsi="仿宋"/>
          <w:color w:val="313131"/>
          <w:sz w:val="32"/>
          <w:szCs w:val="32"/>
        </w:rPr>
      </w:pPr>
    </w:p>
    <w:sectPr w:rsidR="0092122F" w:rsidRPr="009212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61BD" w14:textId="77777777" w:rsidR="00A32938" w:rsidRDefault="00A32938" w:rsidP="00B06DA5">
      <w:r>
        <w:separator/>
      </w:r>
    </w:p>
  </w:endnote>
  <w:endnote w:type="continuationSeparator" w:id="0">
    <w:p w14:paraId="67AE105D" w14:textId="77777777" w:rsidR="00A32938" w:rsidRDefault="00A32938" w:rsidP="00B0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B300" w14:textId="77777777" w:rsidR="00A32938" w:rsidRDefault="00A32938" w:rsidP="00B06DA5">
      <w:r>
        <w:separator/>
      </w:r>
    </w:p>
  </w:footnote>
  <w:footnote w:type="continuationSeparator" w:id="0">
    <w:p w14:paraId="15316EC9" w14:textId="77777777" w:rsidR="00A32938" w:rsidRDefault="00A32938" w:rsidP="00B06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23C14"/>
    <w:multiLevelType w:val="multilevel"/>
    <w:tmpl w:val="6DE23C1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16cid:durableId="11522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g3ODQ3ZjM0NmQzNjFiM2NhNTdiODAyZjY0MTE4MTMifQ=="/>
  </w:docVars>
  <w:rsids>
    <w:rsidRoot w:val="005A37F6"/>
    <w:rsid w:val="00007380"/>
    <w:rsid w:val="00042696"/>
    <w:rsid w:val="00062EFA"/>
    <w:rsid w:val="00065EDC"/>
    <w:rsid w:val="000A1A91"/>
    <w:rsid w:val="000B0323"/>
    <w:rsid w:val="000B1804"/>
    <w:rsid w:val="001338F2"/>
    <w:rsid w:val="00133928"/>
    <w:rsid w:val="00150EDE"/>
    <w:rsid w:val="001621E5"/>
    <w:rsid w:val="00171E38"/>
    <w:rsid w:val="00173981"/>
    <w:rsid w:val="00187E1D"/>
    <w:rsid w:val="00192EF5"/>
    <w:rsid w:val="00196212"/>
    <w:rsid w:val="001B424A"/>
    <w:rsid w:val="001D7DBC"/>
    <w:rsid w:val="00201252"/>
    <w:rsid w:val="0025081B"/>
    <w:rsid w:val="00264098"/>
    <w:rsid w:val="00291D78"/>
    <w:rsid w:val="002935B1"/>
    <w:rsid w:val="002D1843"/>
    <w:rsid w:val="00307FC1"/>
    <w:rsid w:val="00332670"/>
    <w:rsid w:val="00397565"/>
    <w:rsid w:val="003C1C66"/>
    <w:rsid w:val="003D71D4"/>
    <w:rsid w:val="004379AA"/>
    <w:rsid w:val="004624C0"/>
    <w:rsid w:val="00480128"/>
    <w:rsid w:val="004D298D"/>
    <w:rsid w:val="004D4750"/>
    <w:rsid w:val="004D4755"/>
    <w:rsid w:val="004F7EB6"/>
    <w:rsid w:val="00525F4A"/>
    <w:rsid w:val="00550A45"/>
    <w:rsid w:val="00560DFA"/>
    <w:rsid w:val="00577F05"/>
    <w:rsid w:val="005A37F6"/>
    <w:rsid w:val="005A6D14"/>
    <w:rsid w:val="005C5FFF"/>
    <w:rsid w:val="005D0B53"/>
    <w:rsid w:val="005E724B"/>
    <w:rsid w:val="005F3F91"/>
    <w:rsid w:val="00601689"/>
    <w:rsid w:val="00622DD2"/>
    <w:rsid w:val="00671F15"/>
    <w:rsid w:val="00672DB2"/>
    <w:rsid w:val="006908AE"/>
    <w:rsid w:val="0069455B"/>
    <w:rsid w:val="0069608E"/>
    <w:rsid w:val="006C1F67"/>
    <w:rsid w:val="006C43DF"/>
    <w:rsid w:val="006C79F6"/>
    <w:rsid w:val="006D3B49"/>
    <w:rsid w:val="0072493D"/>
    <w:rsid w:val="00727F6A"/>
    <w:rsid w:val="0076722E"/>
    <w:rsid w:val="00777699"/>
    <w:rsid w:val="00790A60"/>
    <w:rsid w:val="00793C7B"/>
    <w:rsid w:val="007A2B8C"/>
    <w:rsid w:val="007B5859"/>
    <w:rsid w:val="007E02E4"/>
    <w:rsid w:val="00802408"/>
    <w:rsid w:val="00830C8D"/>
    <w:rsid w:val="0085138E"/>
    <w:rsid w:val="00857458"/>
    <w:rsid w:val="00860BC0"/>
    <w:rsid w:val="008A6373"/>
    <w:rsid w:val="008B09D2"/>
    <w:rsid w:val="008B74E6"/>
    <w:rsid w:val="008C2198"/>
    <w:rsid w:val="0090244C"/>
    <w:rsid w:val="0090259D"/>
    <w:rsid w:val="00904356"/>
    <w:rsid w:val="0092122F"/>
    <w:rsid w:val="0093264C"/>
    <w:rsid w:val="0093745C"/>
    <w:rsid w:val="0094293B"/>
    <w:rsid w:val="009519A4"/>
    <w:rsid w:val="009573B7"/>
    <w:rsid w:val="00976DBF"/>
    <w:rsid w:val="009C53EC"/>
    <w:rsid w:val="009D1F51"/>
    <w:rsid w:val="009F0B75"/>
    <w:rsid w:val="009F6042"/>
    <w:rsid w:val="00A152EE"/>
    <w:rsid w:val="00A31572"/>
    <w:rsid w:val="00A32938"/>
    <w:rsid w:val="00A36C51"/>
    <w:rsid w:val="00A5081C"/>
    <w:rsid w:val="00A62A13"/>
    <w:rsid w:val="00A67379"/>
    <w:rsid w:val="00A81D30"/>
    <w:rsid w:val="00AA15ED"/>
    <w:rsid w:val="00AA4C80"/>
    <w:rsid w:val="00AD5F4C"/>
    <w:rsid w:val="00AE12BF"/>
    <w:rsid w:val="00B046DC"/>
    <w:rsid w:val="00B06DA5"/>
    <w:rsid w:val="00B20D0D"/>
    <w:rsid w:val="00B20D5F"/>
    <w:rsid w:val="00B34B56"/>
    <w:rsid w:val="00B40507"/>
    <w:rsid w:val="00B4439B"/>
    <w:rsid w:val="00B8228C"/>
    <w:rsid w:val="00B827AF"/>
    <w:rsid w:val="00B83E30"/>
    <w:rsid w:val="00BA293A"/>
    <w:rsid w:val="00BA7185"/>
    <w:rsid w:val="00BC00C0"/>
    <w:rsid w:val="00BE383F"/>
    <w:rsid w:val="00C52F70"/>
    <w:rsid w:val="00C555A2"/>
    <w:rsid w:val="00C703D8"/>
    <w:rsid w:val="00C82B51"/>
    <w:rsid w:val="00CA6D5D"/>
    <w:rsid w:val="00CB4ED2"/>
    <w:rsid w:val="00D023AA"/>
    <w:rsid w:val="00D22A37"/>
    <w:rsid w:val="00D30C52"/>
    <w:rsid w:val="00D42350"/>
    <w:rsid w:val="00D51936"/>
    <w:rsid w:val="00D53E0A"/>
    <w:rsid w:val="00D53FAC"/>
    <w:rsid w:val="00DC18A2"/>
    <w:rsid w:val="00DD1AD4"/>
    <w:rsid w:val="00DE1082"/>
    <w:rsid w:val="00DF07EF"/>
    <w:rsid w:val="00E65AC4"/>
    <w:rsid w:val="00E72DCD"/>
    <w:rsid w:val="00ED71E0"/>
    <w:rsid w:val="00EE63D8"/>
    <w:rsid w:val="00EF688C"/>
    <w:rsid w:val="00F470EB"/>
    <w:rsid w:val="00FA3114"/>
    <w:rsid w:val="00FA42D8"/>
    <w:rsid w:val="00FE169A"/>
    <w:rsid w:val="00FF46D7"/>
    <w:rsid w:val="06AA5B39"/>
    <w:rsid w:val="08E96A5C"/>
    <w:rsid w:val="145F04F1"/>
    <w:rsid w:val="273436AE"/>
    <w:rsid w:val="2ED444DC"/>
    <w:rsid w:val="2FEF427B"/>
    <w:rsid w:val="47A115D2"/>
    <w:rsid w:val="4F786B55"/>
    <w:rsid w:val="52D6672D"/>
    <w:rsid w:val="611541AF"/>
    <w:rsid w:val="665A1E94"/>
    <w:rsid w:val="69E96928"/>
    <w:rsid w:val="6C5B1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33E7392"/>
  <w15:docId w15:val="{52A2C85E-85B5-4B69-8238-E58B83B7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qFormat/>
    <w:rPr>
      <w:b/>
    </w:rPr>
  </w:style>
  <w:style w:type="paragraph" w:styleId="a9">
    <w:name w:val="List Paragraph"/>
    <w:basedOn w:val="a"/>
    <w:uiPriority w:val="34"/>
    <w:qFormat/>
    <w:pPr>
      <w:ind w:firstLineChars="200" w:firstLine="420"/>
    </w:pPr>
    <w:rPr>
      <w:rFonts w:asciiTheme="minorHAnsi" w:eastAsiaTheme="minorEastAsia" w:hAnsiTheme="minorHAnsi" w:cstheme="minorBidi"/>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bumpedfont15">
    <w:name w:val="bumpedfont15"/>
    <w:basedOn w:val="a0"/>
    <w:rsid w:val="006C79F6"/>
  </w:style>
  <w:style w:type="paragraph" w:customStyle="1" w:styleId="western">
    <w:name w:val="western"/>
    <w:basedOn w:val="a"/>
    <w:rsid w:val="006C79F6"/>
    <w:pPr>
      <w:widowControl/>
      <w:spacing w:before="100" w:beforeAutospacing="1" w:after="100" w:afterAutospacing="1"/>
      <w:jc w:val="left"/>
    </w:pPr>
    <w:rPr>
      <w:rFonts w:ascii="宋体" w:hAnsi="宋体" w:cs="宋体"/>
      <w:kern w:val="0"/>
      <w:sz w:val="24"/>
      <w:szCs w:val="24"/>
    </w:rPr>
  </w:style>
  <w:style w:type="paragraph" w:customStyle="1" w:styleId="ptextindent2">
    <w:name w:val="p_text_indent_2"/>
    <w:basedOn w:val="a"/>
    <w:rsid w:val="00C703D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59922">
      <w:bodyDiv w:val="1"/>
      <w:marLeft w:val="0"/>
      <w:marRight w:val="0"/>
      <w:marTop w:val="0"/>
      <w:marBottom w:val="0"/>
      <w:divBdr>
        <w:top w:val="none" w:sz="0" w:space="0" w:color="auto"/>
        <w:left w:val="none" w:sz="0" w:space="0" w:color="auto"/>
        <w:bottom w:val="none" w:sz="0" w:space="0" w:color="auto"/>
        <w:right w:val="none" w:sz="0" w:space="0" w:color="auto"/>
      </w:divBdr>
    </w:div>
    <w:div w:id="478573449">
      <w:bodyDiv w:val="1"/>
      <w:marLeft w:val="0"/>
      <w:marRight w:val="0"/>
      <w:marTop w:val="0"/>
      <w:marBottom w:val="0"/>
      <w:divBdr>
        <w:top w:val="none" w:sz="0" w:space="0" w:color="auto"/>
        <w:left w:val="none" w:sz="0" w:space="0" w:color="auto"/>
        <w:bottom w:val="none" w:sz="0" w:space="0" w:color="auto"/>
        <w:right w:val="none" w:sz="0" w:space="0" w:color="auto"/>
      </w:divBdr>
    </w:div>
    <w:div w:id="824053300">
      <w:bodyDiv w:val="1"/>
      <w:marLeft w:val="0"/>
      <w:marRight w:val="0"/>
      <w:marTop w:val="0"/>
      <w:marBottom w:val="0"/>
      <w:divBdr>
        <w:top w:val="none" w:sz="0" w:space="0" w:color="auto"/>
        <w:left w:val="none" w:sz="0" w:space="0" w:color="auto"/>
        <w:bottom w:val="none" w:sz="0" w:space="0" w:color="auto"/>
        <w:right w:val="none" w:sz="0" w:space="0" w:color="auto"/>
      </w:divBdr>
    </w:div>
    <w:div w:id="863398848">
      <w:bodyDiv w:val="1"/>
      <w:marLeft w:val="0"/>
      <w:marRight w:val="0"/>
      <w:marTop w:val="0"/>
      <w:marBottom w:val="0"/>
      <w:divBdr>
        <w:top w:val="none" w:sz="0" w:space="0" w:color="auto"/>
        <w:left w:val="none" w:sz="0" w:space="0" w:color="auto"/>
        <w:bottom w:val="none" w:sz="0" w:space="0" w:color="auto"/>
        <w:right w:val="none" w:sz="0" w:space="0" w:color="auto"/>
      </w:divBdr>
    </w:div>
    <w:div w:id="979461176">
      <w:bodyDiv w:val="1"/>
      <w:marLeft w:val="0"/>
      <w:marRight w:val="0"/>
      <w:marTop w:val="0"/>
      <w:marBottom w:val="0"/>
      <w:divBdr>
        <w:top w:val="none" w:sz="0" w:space="0" w:color="auto"/>
        <w:left w:val="none" w:sz="0" w:space="0" w:color="auto"/>
        <w:bottom w:val="none" w:sz="0" w:space="0" w:color="auto"/>
        <w:right w:val="none" w:sz="0" w:space="0" w:color="auto"/>
      </w:divBdr>
    </w:div>
    <w:div w:id="1104807993">
      <w:bodyDiv w:val="1"/>
      <w:marLeft w:val="0"/>
      <w:marRight w:val="0"/>
      <w:marTop w:val="0"/>
      <w:marBottom w:val="0"/>
      <w:divBdr>
        <w:top w:val="none" w:sz="0" w:space="0" w:color="auto"/>
        <w:left w:val="none" w:sz="0" w:space="0" w:color="auto"/>
        <w:bottom w:val="none" w:sz="0" w:space="0" w:color="auto"/>
        <w:right w:val="none" w:sz="0" w:space="0" w:color="auto"/>
      </w:divBdr>
    </w:div>
    <w:div w:id="1454246907">
      <w:bodyDiv w:val="1"/>
      <w:marLeft w:val="0"/>
      <w:marRight w:val="0"/>
      <w:marTop w:val="0"/>
      <w:marBottom w:val="0"/>
      <w:divBdr>
        <w:top w:val="none" w:sz="0" w:space="0" w:color="auto"/>
        <w:left w:val="none" w:sz="0" w:space="0" w:color="auto"/>
        <w:bottom w:val="none" w:sz="0" w:space="0" w:color="auto"/>
        <w:right w:val="none" w:sz="0" w:space="0" w:color="auto"/>
      </w:divBdr>
    </w:div>
    <w:div w:id="1572499224">
      <w:bodyDiv w:val="1"/>
      <w:marLeft w:val="0"/>
      <w:marRight w:val="0"/>
      <w:marTop w:val="0"/>
      <w:marBottom w:val="0"/>
      <w:divBdr>
        <w:top w:val="none" w:sz="0" w:space="0" w:color="auto"/>
        <w:left w:val="none" w:sz="0" w:space="0" w:color="auto"/>
        <w:bottom w:val="none" w:sz="0" w:space="0" w:color="auto"/>
        <w:right w:val="none" w:sz="0" w:space="0" w:color="auto"/>
      </w:divBdr>
    </w:div>
    <w:div w:id="1594972119">
      <w:bodyDiv w:val="1"/>
      <w:marLeft w:val="0"/>
      <w:marRight w:val="0"/>
      <w:marTop w:val="0"/>
      <w:marBottom w:val="0"/>
      <w:divBdr>
        <w:top w:val="none" w:sz="0" w:space="0" w:color="auto"/>
        <w:left w:val="none" w:sz="0" w:space="0" w:color="auto"/>
        <w:bottom w:val="none" w:sz="0" w:space="0" w:color="auto"/>
        <w:right w:val="none" w:sz="0" w:space="0" w:color="auto"/>
      </w:divBdr>
    </w:div>
    <w:div w:id="2018995538">
      <w:bodyDiv w:val="1"/>
      <w:marLeft w:val="0"/>
      <w:marRight w:val="0"/>
      <w:marTop w:val="0"/>
      <w:marBottom w:val="0"/>
      <w:divBdr>
        <w:top w:val="none" w:sz="0" w:space="0" w:color="auto"/>
        <w:left w:val="none" w:sz="0" w:space="0" w:color="auto"/>
        <w:bottom w:val="none" w:sz="0" w:space="0" w:color="auto"/>
        <w:right w:val="none" w:sz="0" w:space="0" w:color="auto"/>
      </w:divBdr>
    </w:div>
    <w:div w:id="2044162167">
      <w:bodyDiv w:val="1"/>
      <w:marLeft w:val="0"/>
      <w:marRight w:val="0"/>
      <w:marTop w:val="0"/>
      <w:marBottom w:val="0"/>
      <w:divBdr>
        <w:top w:val="none" w:sz="0" w:space="0" w:color="auto"/>
        <w:left w:val="none" w:sz="0" w:space="0" w:color="auto"/>
        <w:bottom w:val="none" w:sz="0" w:space="0" w:color="auto"/>
        <w:right w:val="none" w:sz="0" w:space="0" w:color="auto"/>
      </w:divBdr>
      <w:divsChild>
        <w:div w:id="1250311901">
          <w:marLeft w:val="0"/>
          <w:marRight w:val="0"/>
          <w:marTop w:val="0"/>
          <w:marBottom w:val="0"/>
          <w:divBdr>
            <w:top w:val="none" w:sz="0" w:space="0" w:color="auto"/>
            <w:left w:val="none" w:sz="0" w:space="0" w:color="auto"/>
            <w:bottom w:val="none" w:sz="0" w:space="0" w:color="auto"/>
            <w:right w:val="none" w:sz="0" w:space="0" w:color="auto"/>
          </w:divBdr>
        </w:div>
        <w:div w:id="818812089">
          <w:marLeft w:val="0"/>
          <w:marRight w:val="0"/>
          <w:marTop w:val="0"/>
          <w:marBottom w:val="0"/>
          <w:divBdr>
            <w:top w:val="none" w:sz="0" w:space="0" w:color="auto"/>
            <w:left w:val="none" w:sz="0" w:space="0" w:color="auto"/>
            <w:bottom w:val="none" w:sz="0" w:space="0" w:color="auto"/>
            <w:right w:val="none" w:sz="0" w:space="0" w:color="auto"/>
          </w:divBdr>
        </w:div>
      </w:divsChild>
    </w:div>
    <w:div w:id="2055545017">
      <w:bodyDiv w:val="1"/>
      <w:marLeft w:val="0"/>
      <w:marRight w:val="0"/>
      <w:marTop w:val="0"/>
      <w:marBottom w:val="0"/>
      <w:divBdr>
        <w:top w:val="none" w:sz="0" w:space="0" w:color="auto"/>
        <w:left w:val="none" w:sz="0" w:space="0" w:color="auto"/>
        <w:bottom w:val="none" w:sz="0" w:space="0" w:color="auto"/>
        <w:right w:val="none" w:sz="0" w:space="0" w:color="auto"/>
      </w:divBdr>
    </w:div>
    <w:div w:id="2130931365">
      <w:bodyDiv w:val="1"/>
      <w:marLeft w:val="0"/>
      <w:marRight w:val="0"/>
      <w:marTop w:val="0"/>
      <w:marBottom w:val="0"/>
      <w:divBdr>
        <w:top w:val="none" w:sz="0" w:space="0" w:color="auto"/>
        <w:left w:val="none" w:sz="0" w:space="0" w:color="auto"/>
        <w:bottom w:val="none" w:sz="0" w:space="0" w:color="auto"/>
        <w:right w:val="none" w:sz="0" w:space="0" w:color="auto"/>
      </w:divBdr>
    </w:div>
    <w:div w:id="2138061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1825</TotalTime>
  <Pages>12</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win</cp:lastModifiedBy>
  <cp:revision>45</cp:revision>
  <dcterms:created xsi:type="dcterms:W3CDTF">2023-12-18T02:24:00Z</dcterms:created>
  <dcterms:modified xsi:type="dcterms:W3CDTF">2023-12-22T07:25:00Z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704CF50510004BD5A62265A4ABBE6E8F_12</vt:lpwstr>
  </property>
</Properties>
</file>